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spacing w:line="560" w:lineRule="exact"/>
        <w:jc w:val="left"/>
        <w:rPr>
          <w:rFonts w:hint="eastAsia" w:ascii="宋体" w:hAnsi="宋体" w:eastAsia="黑体"/>
          <w:sz w:val="32"/>
          <w:szCs w:val="32"/>
        </w:rPr>
      </w:pPr>
    </w:p>
    <w:p>
      <w:pPr>
        <w:spacing w:line="560" w:lineRule="exact"/>
        <w:jc w:val="center"/>
        <w:rPr>
          <w:rFonts w:hint="eastAsia" w:ascii="方正小标宋_GBK" w:hAnsi="仿宋_GB2312" w:eastAsia="方正小标宋_GBK"/>
          <w:sz w:val="32"/>
          <w:szCs w:val="32"/>
        </w:rPr>
      </w:pPr>
      <w:r>
        <w:rPr>
          <w:rFonts w:hint="eastAsia" w:ascii="方正小标宋_GBK" w:hAnsi="华文中宋" w:eastAsia="方正小标宋_GBK"/>
          <w:sz w:val="44"/>
          <w:szCs w:val="44"/>
        </w:rPr>
        <w:t>专家申请信息填写说明</w:t>
      </w:r>
    </w:p>
    <w:p>
      <w:pPr>
        <w:spacing w:line="560" w:lineRule="exact"/>
        <w:ind w:firstLine="640" w:firstLineChars="200"/>
        <w:rPr>
          <w:rFonts w:hint="eastAsia" w:ascii="仿宋" w:hAnsi="仿宋" w:eastAsia="仿宋" w:cs="仿宋_GB2312"/>
          <w:sz w:val="32"/>
          <w:szCs w:val="32"/>
        </w:rPr>
      </w:pP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本次申请操作流程如下：</w:t>
      </w:r>
    </w:p>
    <w:p>
      <w:pPr>
        <w:tabs>
          <w:tab w:val="left" w:pos="0"/>
        </w:tabs>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1.打开浏览器，输入</w:t>
      </w:r>
      <w:r>
        <w:rPr>
          <w:rFonts w:hint="eastAsia" w:ascii="仿宋" w:hAnsi="仿宋" w:eastAsia="仿宋" w:cs="仿宋_GB2312"/>
          <w:b/>
          <w:bCs/>
          <w:sz w:val="32"/>
          <w:szCs w:val="32"/>
        </w:rPr>
        <w:t>http://117.73.254.120:19081/G2/</w:t>
      </w:r>
      <w:r>
        <w:rPr>
          <w:rFonts w:hint="eastAsia" w:ascii="仿宋" w:hAnsi="仿宋" w:eastAsia="仿宋" w:cs="仿宋_GB2312"/>
          <w:sz w:val="32"/>
          <w:szCs w:val="32"/>
        </w:rPr>
        <w:t>，选择“专家登录/注册”点击进入登录界面，点击“新用户注册”进行用户注册（若已注册直接登录），注册成功后，再次登录时，在登录页面输入用户名（为本人身份证号）、密码（注册时设置的密码）登</w:t>
      </w:r>
      <w:bookmarkStart w:id="0" w:name="_GoBack"/>
      <w:bookmarkEnd w:id="0"/>
      <w:r>
        <w:rPr>
          <w:rFonts w:hint="eastAsia" w:ascii="仿宋" w:hAnsi="仿宋" w:eastAsia="仿宋" w:cs="仿宋_GB2312"/>
          <w:sz w:val="32"/>
          <w:szCs w:val="32"/>
        </w:rPr>
        <w:t>录即可。</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2.点击页面左侧菜单</w:t>
      </w:r>
      <w:r>
        <w:rPr>
          <w:rFonts w:hint="eastAsia" w:ascii="仿宋" w:hAnsi="仿宋" w:eastAsia="仿宋" w:cs="仿宋"/>
          <w:sz w:val="32"/>
          <w:szCs w:val="32"/>
        </w:rPr>
        <w:t>【</w:t>
      </w:r>
      <w:r>
        <w:rPr>
          <w:rFonts w:hint="eastAsia" w:ascii="仿宋" w:hAnsi="仿宋" w:eastAsia="仿宋" w:cs="仿宋_GB2312"/>
          <w:sz w:val="32"/>
          <w:szCs w:val="32"/>
        </w:rPr>
        <w:t>个人信息</w:t>
      </w:r>
      <w:r>
        <w:rPr>
          <w:rFonts w:hint="eastAsia" w:ascii="仿宋" w:hAnsi="仿宋" w:eastAsia="仿宋" w:cs="仿宋"/>
          <w:sz w:val="32"/>
          <w:szCs w:val="32"/>
        </w:rPr>
        <w:t>】，</w:t>
      </w:r>
      <w:r>
        <w:rPr>
          <w:rFonts w:hint="eastAsia" w:ascii="仿宋" w:hAnsi="仿宋" w:eastAsia="仿宋" w:cs="仿宋_GB2312"/>
          <w:sz w:val="32"/>
          <w:szCs w:val="32"/>
        </w:rPr>
        <w:t>按照要求完善个人信息，完成个人信息后点击“保存”；然后点击菜单</w:t>
      </w:r>
      <w:r>
        <w:rPr>
          <w:rFonts w:hint="eastAsia" w:ascii="仿宋" w:hAnsi="仿宋" w:eastAsia="仿宋" w:cs="仿宋"/>
          <w:sz w:val="32"/>
          <w:szCs w:val="32"/>
        </w:rPr>
        <w:t>【行业信息】，填写行业信息，完成后点“提交”，此时“个人信息、行业信息”同时提交至审核部门进行审核。</w:t>
      </w:r>
    </w:p>
    <w:p>
      <w:pPr>
        <w:spacing w:line="560" w:lineRule="exact"/>
        <w:ind w:firstLine="64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个人</w:t>
      </w:r>
      <w:r>
        <w:rPr>
          <w:rFonts w:ascii="黑体" w:hAnsi="黑体" w:eastAsia="黑体"/>
          <w:sz w:val="32"/>
          <w:szCs w:val="32"/>
        </w:rPr>
        <w:t>信息</w:t>
      </w:r>
    </w:p>
    <w:p>
      <w:pPr>
        <w:spacing w:line="560" w:lineRule="exact"/>
        <w:ind w:firstLine="640"/>
        <w:rPr>
          <w:rFonts w:ascii="宋体" w:hAnsi="宋体"/>
          <w:bCs/>
          <w:sz w:val="32"/>
          <w:szCs w:val="32"/>
        </w:rPr>
      </w:pPr>
      <w:r>
        <w:rPr>
          <w:rFonts w:ascii="楷体_GB2312" w:hAnsi="楷体_GB2312" w:eastAsia="楷体_GB2312"/>
          <w:bCs/>
          <w:sz w:val="32"/>
          <w:szCs w:val="32"/>
        </w:rPr>
        <w:t>（一）基本信息</w:t>
      </w:r>
    </w:p>
    <w:p>
      <w:pPr>
        <w:spacing w:line="560" w:lineRule="exact"/>
        <w:ind w:firstLine="640"/>
        <w:rPr>
          <w:rFonts w:hint="eastAsia" w:ascii="宋体" w:hAnsi="宋体"/>
          <w:sz w:val="32"/>
          <w:szCs w:val="32"/>
        </w:rPr>
      </w:pPr>
      <w:r>
        <w:rPr>
          <w:rFonts w:ascii="仿宋_GB2312" w:hAnsi="仿宋_GB2312" w:eastAsia="仿宋_GB2312"/>
          <w:b/>
          <w:sz w:val="32"/>
          <w:szCs w:val="32"/>
        </w:rPr>
        <w:t>1.姓名、性别、出生日期、身份证号</w:t>
      </w:r>
      <w:r>
        <w:rPr>
          <w:rFonts w:hint="eastAsia" w:ascii="仿宋_GB2312" w:hAnsi="仿宋_GB2312" w:eastAsia="仿宋_GB2312"/>
          <w:b/>
          <w:sz w:val="32"/>
          <w:szCs w:val="32"/>
        </w:rPr>
        <w:t>、专家证号</w:t>
      </w:r>
      <w:r>
        <w:rPr>
          <w:rFonts w:ascii="仿宋_GB2312" w:hAnsi="仿宋_GB2312" w:eastAsia="仿宋_GB2312"/>
          <w:b/>
          <w:sz w:val="32"/>
          <w:szCs w:val="32"/>
        </w:rPr>
        <w:t>。</w:t>
      </w:r>
      <w:r>
        <w:rPr>
          <w:rFonts w:hint="eastAsia" w:ascii="仿宋_GB2312" w:hAnsi="仿宋_GB2312" w:eastAsia="仿宋_GB2312"/>
          <w:sz w:val="32"/>
          <w:szCs w:val="32"/>
        </w:rPr>
        <w:t>“姓名、性别、出生日期、身份证号”填写</w:t>
      </w:r>
      <w:r>
        <w:rPr>
          <w:rFonts w:ascii="仿宋_GB2312" w:hAnsi="仿宋_GB2312" w:eastAsia="仿宋_GB2312"/>
          <w:sz w:val="32"/>
          <w:szCs w:val="32"/>
        </w:rPr>
        <w:t>信息与二代身份证载明信息一致</w:t>
      </w:r>
      <w:r>
        <w:rPr>
          <w:rFonts w:hint="eastAsia" w:ascii="仿宋_GB2312" w:hAnsi="仿宋_GB2312" w:eastAsia="仿宋_GB2312"/>
          <w:sz w:val="32"/>
          <w:szCs w:val="32"/>
        </w:rPr>
        <w:t>；“专家证号”专家入库时系统自动生成。</w:t>
      </w:r>
      <w:r>
        <w:rPr>
          <w:rFonts w:hint="eastAsia" w:ascii="宋体" w:hAnsi="宋体"/>
          <w:sz w:val="32"/>
          <w:szCs w:val="32"/>
        </w:rPr>
        <w:t xml:space="preserve"> </w:t>
      </w:r>
    </w:p>
    <w:p>
      <w:pPr>
        <w:spacing w:line="560" w:lineRule="exact"/>
        <w:ind w:firstLine="641"/>
        <w:rPr>
          <w:rFonts w:ascii="宋体" w:hAnsi="宋体"/>
          <w:sz w:val="32"/>
          <w:szCs w:val="32"/>
        </w:rPr>
      </w:pPr>
      <w:r>
        <w:rPr>
          <w:rFonts w:hint="eastAsia" w:ascii="仿宋_GB2312" w:hAnsi="仿宋_GB2312" w:eastAsia="仿宋_GB2312"/>
          <w:b/>
          <w:sz w:val="32"/>
          <w:szCs w:val="32"/>
        </w:rPr>
        <w:t>2</w:t>
      </w:r>
      <w:r>
        <w:rPr>
          <w:rFonts w:ascii="仿宋_GB2312" w:hAnsi="仿宋_GB2312" w:eastAsia="仿宋_GB2312"/>
          <w:b/>
          <w:sz w:val="32"/>
          <w:szCs w:val="32"/>
        </w:rPr>
        <w:t>.居住地。</w:t>
      </w:r>
      <w:r>
        <w:rPr>
          <w:rFonts w:hint="eastAsia" w:ascii="仿宋_GB2312" w:hAnsi="仿宋_GB2312" w:eastAsia="仿宋_GB2312"/>
          <w:sz w:val="32"/>
          <w:szCs w:val="32"/>
        </w:rPr>
        <w:t>“居住地址”</w:t>
      </w:r>
      <w:r>
        <w:rPr>
          <w:rFonts w:ascii="仿宋_GB2312" w:hAnsi="仿宋_GB2312" w:eastAsia="仿宋_GB2312"/>
          <w:sz w:val="32"/>
          <w:szCs w:val="32"/>
        </w:rPr>
        <w:t>选择到县（市、区）。</w:t>
      </w:r>
    </w:p>
    <w:p>
      <w:pPr>
        <w:spacing w:line="560" w:lineRule="exact"/>
        <w:ind w:firstLine="641"/>
        <w:rPr>
          <w:rFonts w:hint="eastAsia" w:ascii="仿宋_GB2312" w:hAnsi="仿宋_GB2312" w:eastAsia="仿宋_GB2312"/>
          <w:sz w:val="32"/>
          <w:szCs w:val="32"/>
        </w:rPr>
      </w:pPr>
      <w:r>
        <w:rPr>
          <w:rFonts w:hint="eastAsia" w:ascii="仿宋_GB2312" w:hAnsi="仿宋_GB2312" w:eastAsia="仿宋_GB2312"/>
          <w:b/>
          <w:sz w:val="32"/>
          <w:szCs w:val="32"/>
        </w:rPr>
        <w:t>3</w:t>
      </w:r>
      <w:r>
        <w:rPr>
          <w:rFonts w:ascii="仿宋_GB2312" w:hAnsi="仿宋_GB2312" w:eastAsia="仿宋_GB2312"/>
          <w:b/>
          <w:sz w:val="32"/>
          <w:szCs w:val="32"/>
        </w:rPr>
        <w:t>.距离最近交易中心、预计到达时间。</w:t>
      </w:r>
      <w:r>
        <w:rPr>
          <w:rFonts w:hint="eastAsia" w:ascii="仿宋_GB2312" w:hAnsi="仿宋_GB2312" w:eastAsia="仿宋_GB2312"/>
          <w:sz w:val="32"/>
          <w:szCs w:val="32"/>
        </w:rPr>
        <w:t>“距离最近交易中心”根据“居住地址”所选市展示本市范围内的公共资源交易中心，专家需</w:t>
      </w:r>
      <w:r>
        <w:rPr>
          <w:rFonts w:ascii="仿宋_GB2312" w:hAnsi="仿宋_GB2312" w:eastAsia="仿宋_GB2312"/>
          <w:sz w:val="32"/>
          <w:szCs w:val="32"/>
        </w:rPr>
        <w:t>选择与本人住所或工作单位最近的公共资源交易中心；</w:t>
      </w:r>
      <w:r>
        <w:rPr>
          <w:rFonts w:hint="eastAsia" w:ascii="仿宋_GB2312" w:hAnsi="仿宋_GB2312" w:eastAsia="仿宋_GB2312"/>
          <w:sz w:val="32"/>
          <w:szCs w:val="32"/>
        </w:rPr>
        <w:t>“</w:t>
      </w:r>
      <w:r>
        <w:rPr>
          <w:rFonts w:ascii="仿宋_GB2312" w:hAnsi="仿宋_GB2312" w:eastAsia="仿宋_GB2312"/>
          <w:sz w:val="32"/>
          <w:szCs w:val="32"/>
        </w:rPr>
        <w:t>预计到达时间</w:t>
      </w:r>
      <w:r>
        <w:rPr>
          <w:rFonts w:hint="eastAsia" w:ascii="仿宋_GB2312" w:hAnsi="仿宋_GB2312" w:eastAsia="仿宋_GB2312"/>
          <w:sz w:val="32"/>
          <w:szCs w:val="32"/>
        </w:rPr>
        <w:t>”</w:t>
      </w:r>
      <w:r>
        <w:rPr>
          <w:rFonts w:ascii="仿宋_GB2312" w:hAnsi="仿宋_GB2312" w:eastAsia="仿宋_GB2312"/>
          <w:sz w:val="32"/>
          <w:szCs w:val="32"/>
        </w:rPr>
        <w:t>根据实际情况选择。</w:t>
      </w:r>
    </w:p>
    <w:p>
      <w:pPr>
        <w:spacing w:line="560" w:lineRule="exact"/>
        <w:ind w:firstLine="641"/>
        <w:rPr>
          <w:rFonts w:ascii="宋体" w:hAnsi="宋体"/>
          <w:sz w:val="32"/>
          <w:szCs w:val="32"/>
        </w:rPr>
      </w:pPr>
      <w:r>
        <w:rPr>
          <w:rFonts w:hint="eastAsia" w:ascii="仿宋_GB2312" w:hAnsi="仿宋_GB2312" w:eastAsia="仿宋_GB2312"/>
          <w:b/>
          <w:sz w:val="32"/>
          <w:szCs w:val="32"/>
        </w:rPr>
        <w:t>4</w:t>
      </w:r>
      <w:r>
        <w:rPr>
          <w:rFonts w:ascii="仿宋_GB2312" w:hAnsi="仿宋_GB2312" w:eastAsia="仿宋_GB2312"/>
          <w:b/>
          <w:sz w:val="32"/>
          <w:szCs w:val="32"/>
        </w:rPr>
        <w:t>.</w:t>
      </w:r>
      <w:r>
        <w:rPr>
          <w:rFonts w:hint="eastAsia" w:ascii="仿宋_GB2312" w:hAnsi="仿宋_GB2312" w:eastAsia="仿宋_GB2312"/>
          <w:b/>
          <w:color w:val="000000"/>
          <w:sz w:val="32"/>
          <w:szCs w:val="32"/>
        </w:rPr>
        <w:t>手机号码</w:t>
      </w:r>
      <w:r>
        <w:rPr>
          <w:rFonts w:ascii="仿宋_GB2312" w:hAnsi="仿宋_GB2312" w:eastAsia="仿宋_GB2312"/>
          <w:b/>
          <w:color w:val="000000"/>
          <w:sz w:val="32"/>
          <w:szCs w:val="32"/>
        </w:rPr>
        <w:t>、其他联系电话。</w:t>
      </w:r>
      <w:r>
        <w:rPr>
          <w:rFonts w:hint="eastAsia" w:ascii="仿宋_GB2312" w:hAnsi="仿宋_GB2312" w:eastAsia="仿宋_GB2312"/>
          <w:sz w:val="32"/>
          <w:szCs w:val="32"/>
        </w:rPr>
        <w:t>“手机号码”指注册时填写的本人手机号</w:t>
      </w:r>
      <w:r>
        <w:rPr>
          <w:rFonts w:ascii="仿宋_GB2312" w:hAnsi="仿宋_GB2312" w:eastAsia="仿宋_GB2312"/>
          <w:sz w:val="32"/>
          <w:szCs w:val="32"/>
        </w:rPr>
        <w:t>；</w:t>
      </w:r>
      <w:r>
        <w:rPr>
          <w:rFonts w:hint="eastAsia" w:ascii="仿宋_GB2312" w:hAnsi="仿宋_GB2312" w:eastAsia="仿宋_GB2312"/>
          <w:sz w:val="32"/>
          <w:szCs w:val="32"/>
        </w:rPr>
        <w:t>“</w:t>
      </w:r>
      <w:r>
        <w:rPr>
          <w:rFonts w:ascii="仿宋_GB2312" w:hAnsi="仿宋_GB2312" w:eastAsia="仿宋_GB2312"/>
          <w:sz w:val="32"/>
          <w:szCs w:val="32"/>
        </w:rPr>
        <w:t>其他联系电话</w:t>
      </w:r>
      <w:r>
        <w:rPr>
          <w:rFonts w:hint="eastAsia" w:ascii="仿宋_GB2312" w:hAnsi="仿宋_GB2312" w:eastAsia="仿宋_GB2312"/>
          <w:sz w:val="32"/>
          <w:szCs w:val="32"/>
        </w:rPr>
        <w:t>”为</w:t>
      </w:r>
      <w:r>
        <w:rPr>
          <w:rFonts w:ascii="仿宋_GB2312" w:hAnsi="仿宋_GB2312" w:eastAsia="仿宋_GB2312"/>
          <w:sz w:val="32"/>
          <w:szCs w:val="32"/>
        </w:rPr>
        <w:t>非必填项，</w:t>
      </w:r>
      <w:r>
        <w:rPr>
          <w:rFonts w:hint="eastAsia" w:ascii="仿宋_GB2312" w:hAnsi="仿宋_GB2312" w:eastAsia="仿宋_GB2312"/>
          <w:sz w:val="32"/>
          <w:szCs w:val="32"/>
        </w:rPr>
        <w:t>可</w:t>
      </w:r>
      <w:r>
        <w:rPr>
          <w:rFonts w:ascii="仿宋_GB2312" w:hAnsi="仿宋_GB2312" w:eastAsia="仿宋_GB2312"/>
          <w:sz w:val="32"/>
          <w:szCs w:val="32"/>
        </w:rPr>
        <w:t>填写</w:t>
      </w:r>
      <w:r>
        <w:rPr>
          <w:rFonts w:hint="eastAsia" w:ascii="仿宋_GB2312" w:hAnsi="仿宋_GB2312" w:eastAsia="仿宋_GB2312"/>
          <w:sz w:val="32"/>
          <w:szCs w:val="32"/>
        </w:rPr>
        <w:t>能</w:t>
      </w:r>
      <w:r>
        <w:rPr>
          <w:rFonts w:ascii="仿宋_GB2312" w:hAnsi="仿宋_GB2312" w:eastAsia="仿宋_GB2312"/>
          <w:sz w:val="32"/>
          <w:szCs w:val="32"/>
        </w:rPr>
        <w:t>及时获取信息的其他手机号码。</w:t>
      </w:r>
    </w:p>
    <w:p>
      <w:pPr>
        <w:spacing w:line="560" w:lineRule="exact"/>
        <w:ind w:firstLine="643" w:firstLineChars="200"/>
        <w:rPr>
          <w:rFonts w:hint="eastAsia" w:ascii="仿宋_GB2312" w:hAnsi="仿宋_GB2312" w:eastAsia="仿宋_GB2312"/>
          <w:b/>
          <w:sz w:val="32"/>
          <w:szCs w:val="32"/>
        </w:rPr>
      </w:pPr>
      <w:r>
        <w:rPr>
          <w:rFonts w:hint="eastAsia" w:ascii="仿宋_GB2312" w:hAnsi="仿宋_GB2312" w:eastAsia="仿宋_GB2312"/>
          <w:b/>
          <w:sz w:val="32"/>
          <w:szCs w:val="32"/>
        </w:rPr>
        <w:t>5</w:t>
      </w:r>
      <w:r>
        <w:rPr>
          <w:rFonts w:ascii="仿宋_GB2312" w:hAnsi="仿宋_GB2312" w:eastAsia="仿宋_GB2312"/>
          <w:b/>
          <w:sz w:val="32"/>
          <w:szCs w:val="32"/>
        </w:rPr>
        <w:t>.工作单位、工作单位地址</w:t>
      </w:r>
      <w:r>
        <w:rPr>
          <w:rFonts w:hint="eastAsia" w:ascii="仿宋_GB2312" w:hAnsi="仿宋_GB2312" w:eastAsia="仿宋_GB2312"/>
          <w:b/>
          <w:sz w:val="32"/>
          <w:szCs w:val="32"/>
        </w:rPr>
        <w:t>、</w:t>
      </w:r>
      <w:r>
        <w:rPr>
          <w:rFonts w:ascii="仿宋_GB2312" w:hAnsi="仿宋_GB2312" w:eastAsia="仿宋_GB2312"/>
          <w:b/>
          <w:sz w:val="32"/>
          <w:szCs w:val="32"/>
        </w:rPr>
        <w:t>工作状态、</w:t>
      </w:r>
      <w:r>
        <w:rPr>
          <w:rFonts w:hint="eastAsia" w:ascii="仿宋_GB2312" w:hAnsi="仿宋_GB2312" w:eastAsia="仿宋_GB2312"/>
          <w:b/>
          <w:sz w:val="32"/>
          <w:szCs w:val="32"/>
        </w:rPr>
        <w:t>参加工作时间</w:t>
      </w:r>
      <w:r>
        <w:rPr>
          <w:rFonts w:ascii="仿宋_GB2312" w:hAnsi="仿宋_GB2312" w:eastAsia="仿宋_GB2312"/>
          <w:b/>
          <w:sz w:val="32"/>
          <w:szCs w:val="32"/>
        </w:rPr>
        <w:t>。</w:t>
      </w:r>
    </w:p>
    <w:p>
      <w:pPr>
        <w:spacing w:line="560" w:lineRule="exact"/>
        <w:rPr>
          <w:rFonts w:hint="eastAsia" w:ascii="仿宋_GB2312" w:hAnsi="仿宋_GB2312" w:eastAsia="仿宋_GB2312"/>
          <w:sz w:val="32"/>
          <w:szCs w:val="32"/>
        </w:rPr>
      </w:pPr>
      <w:r>
        <w:rPr>
          <w:rFonts w:hint="eastAsia" w:ascii="仿宋_GB2312" w:hAnsi="仿宋_GB2312" w:eastAsia="仿宋_GB2312"/>
          <w:b/>
          <w:sz w:val="32"/>
          <w:szCs w:val="32"/>
        </w:rPr>
        <w:t xml:space="preserve">    </w:t>
      </w:r>
      <w:r>
        <w:rPr>
          <w:rFonts w:hint="eastAsia" w:ascii="仿宋_GB2312" w:hAnsi="仿宋_GB2312" w:eastAsia="仿宋_GB2312"/>
          <w:sz w:val="32"/>
          <w:szCs w:val="32"/>
        </w:rPr>
        <w:t>（1）选择</w:t>
      </w:r>
      <w:r>
        <w:rPr>
          <w:rFonts w:ascii="仿宋_GB2312" w:hAnsi="仿宋_GB2312" w:eastAsia="仿宋_GB2312"/>
          <w:sz w:val="32"/>
          <w:szCs w:val="32"/>
        </w:rPr>
        <w:t>当前与本人有工作关系且缴纳养老保险的单位</w:t>
      </w:r>
      <w:r>
        <w:rPr>
          <w:rFonts w:hint="eastAsia" w:ascii="仿宋_GB2312" w:hAnsi="仿宋_GB2312" w:eastAsia="仿宋_GB2312"/>
          <w:sz w:val="32"/>
          <w:szCs w:val="32"/>
        </w:rPr>
        <w:t>，</w:t>
      </w:r>
      <w:r>
        <w:rPr>
          <w:rFonts w:ascii="仿宋_GB2312" w:hAnsi="仿宋_GB2312" w:eastAsia="仿宋_GB2312"/>
          <w:sz w:val="32"/>
          <w:szCs w:val="32"/>
        </w:rPr>
        <w:t>在分支机构工作的，</w:t>
      </w:r>
      <w:r>
        <w:rPr>
          <w:rFonts w:hint="eastAsia" w:ascii="仿宋_GB2312" w:hAnsi="仿宋_GB2312" w:eastAsia="仿宋_GB2312"/>
          <w:sz w:val="32"/>
          <w:szCs w:val="32"/>
        </w:rPr>
        <w:t>选择</w:t>
      </w:r>
      <w:r>
        <w:rPr>
          <w:rFonts w:ascii="仿宋_GB2312" w:hAnsi="仿宋_GB2312" w:eastAsia="仿宋_GB2312"/>
          <w:sz w:val="32"/>
          <w:szCs w:val="32"/>
        </w:rPr>
        <w:t>到分支机构</w:t>
      </w:r>
      <w:r>
        <w:rPr>
          <w:rFonts w:hint="eastAsia" w:ascii="仿宋_GB2312" w:hAnsi="仿宋_GB2312" w:eastAsia="仿宋_GB2312"/>
          <w:sz w:val="32"/>
          <w:szCs w:val="32"/>
        </w:rPr>
        <w:t>。若选项所列无所在工作单位信息，可据实选择“新增”。“新增”应填写</w:t>
      </w:r>
      <w:r>
        <w:rPr>
          <w:rFonts w:ascii="仿宋_GB2312" w:hAnsi="仿宋_GB2312" w:eastAsia="仿宋_GB2312"/>
          <w:b/>
          <w:bCs/>
          <w:sz w:val="32"/>
          <w:szCs w:val="32"/>
        </w:rPr>
        <w:t>工作单位</w:t>
      </w:r>
      <w:r>
        <w:rPr>
          <w:rFonts w:hint="eastAsia" w:ascii="仿宋_GB2312" w:hAnsi="仿宋_GB2312" w:eastAsia="仿宋_GB2312"/>
          <w:b/>
          <w:bCs/>
          <w:sz w:val="32"/>
          <w:szCs w:val="32"/>
        </w:rPr>
        <w:t>全称</w:t>
      </w:r>
      <w:r>
        <w:rPr>
          <w:rFonts w:hint="eastAsia" w:ascii="仿宋_GB2312" w:hAnsi="仿宋_GB2312" w:eastAsia="仿宋_GB2312"/>
          <w:sz w:val="32"/>
          <w:szCs w:val="32"/>
        </w:rPr>
        <w:t>和统一社会信用代码（或组织机构代码）。</w:t>
      </w:r>
      <w:r>
        <w:rPr>
          <w:rFonts w:ascii="仿宋_GB2312" w:hAnsi="仿宋_GB2312" w:eastAsia="仿宋_GB2312"/>
          <w:sz w:val="32"/>
          <w:szCs w:val="32"/>
        </w:rPr>
        <w:t>退休不满3年</w:t>
      </w:r>
      <w:r>
        <w:rPr>
          <w:rFonts w:hint="eastAsia" w:ascii="仿宋_GB2312" w:hAnsi="仿宋_GB2312" w:eastAsia="仿宋_GB2312"/>
          <w:sz w:val="32"/>
          <w:szCs w:val="32"/>
        </w:rPr>
        <w:t>且未被聘用</w:t>
      </w:r>
      <w:r>
        <w:rPr>
          <w:rFonts w:ascii="仿宋_GB2312" w:hAnsi="仿宋_GB2312" w:eastAsia="仿宋_GB2312"/>
          <w:sz w:val="32"/>
          <w:szCs w:val="32"/>
        </w:rPr>
        <w:t>的</w:t>
      </w:r>
      <w:r>
        <w:rPr>
          <w:rFonts w:hint="eastAsia" w:ascii="仿宋_GB2312" w:hAnsi="仿宋_GB2312" w:eastAsia="仿宋_GB2312"/>
          <w:sz w:val="32"/>
          <w:szCs w:val="32"/>
        </w:rPr>
        <w:t>可选择</w:t>
      </w:r>
      <w:r>
        <w:rPr>
          <w:rFonts w:ascii="仿宋_GB2312" w:hAnsi="仿宋_GB2312" w:eastAsia="仿宋_GB2312"/>
          <w:sz w:val="32"/>
          <w:szCs w:val="32"/>
        </w:rPr>
        <w:t>原工作单位，退休3年以上的，可</w:t>
      </w:r>
      <w:r>
        <w:rPr>
          <w:rFonts w:hint="eastAsia" w:ascii="仿宋_GB2312" w:hAnsi="仿宋_GB2312" w:eastAsia="仿宋_GB2312"/>
          <w:sz w:val="32"/>
          <w:szCs w:val="32"/>
        </w:rPr>
        <w:t>选择</w:t>
      </w:r>
      <w:r>
        <w:rPr>
          <w:rFonts w:ascii="仿宋_GB2312" w:hAnsi="仿宋_GB2312" w:eastAsia="仿宋_GB2312"/>
          <w:sz w:val="32"/>
          <w:szCs w:val="32"/>
        </w:rPr>
        <w:t>“退休”；退休后被聘用的，</w:t>
      </w:r>
      <w:r>
        <w:rPr>
          <w:rFonts w:hint="eastAsia" w:ascii="仿宋_GB2312" w:hAnsi="仿宋_GB2312" w:eastAsia="仿宋_GB2312"/>
          <w:sz w:val="32"/>
          <w:szCs w:val="32"/>
        </w:rPr>
        <w:t>应选择</w:t>
      </w:r>
      <w:r>
        <w:rPr>
          <w:rFonts w:ascii="仿宋_GB2312" w:hAnsi="仿宋_GB2312" w:eastAsia="仿宋_GB2312"/>
          <w:sz w:val="32"/>
          <w:szCs w:val="32"/>
        </w:rPr>
        <w:t>聘用单位。</w:t>
      </w:r>
    </w:p>
    <w:p>
      <w:pPr>
        <w:spacing w:line="560" w:lineRule="exact"/>
        <w:rPr>
          <w:rFonts w:hint="eastAsia" w:ascii="仿宋_GB2312" w:hAnsi="仿宋_GB2312" w:eastAsia="仿宋_GB2312"/>
          <w:sz w:val="32"/>
          <w:szCs w:val="32"/>
        </w:rPr>
      </w:pPr>
      <w:r>
        <w:rPr>
          <w:rFonts w:hint="eastAsia" w:ascii="仿宋_GB2312" w:hAnsi="仿宋_GB2312" w:eastAsia="仿宋_GB2312"/>
          <w:sz w:val="32"/>
          <w:szCs w:val="32"/>
        </w:rPr>
        <w:t xml:space="preserve">    （2）</w:t>
      </w:r>
      <w:r>
        <w:rPr>
          <w:rFonts w:ascii="仿宋_GB2312" w:hAnsi="仿宋_GB2312" w:eastAsia="仿宋_GB2312"/>
          <w:sz w:val="32"/>
          <w:szCs w:val="32"/>
        </w:rPr>
        <w:t>工作单位地址按照“XX市XX县（市、区）XX路XX号</w:t>
      </w:r>
      <w:r>
        <w:rPr>
          <w:rFonts w:hint="eastAsia" w:ascii="仿宋_GB2312" w:hAnsi="仿宋_GB2312" w:eastAsia="仿宋_GB2312"/>
          <w:sz w:val="32"/>
          <w:szCs w:val="32"/>
        </w:rPr>
        <w:t>”的格式</w:t>
      </w:r>
      <w:r>
        <w:rPr>
          <w:rFonts w:ascii="仿宋_GB2312" w:hAnsi="仿宋_GB2312" w:eastAsia="仿宋_GB2312"/>
          <w:sz w:val="32"/>
          <w:szCs w:val="32"/>
        </w:rPr>
        <w:t>详细填写，</w:t>
      </w:r>
      <w:r>
        <w:rPr>
          <w:rFonts w:hint="eastAsia" w:ascii="仿宋_GB2312" w:hAnsi="仿宋_GB2312" w:eastAsia="仿宋_GB2312"/>
          <w:sz w:val="32"/>
          <w:szCs w:val="32"/>
        </w:rPr>
        <w:t>若需要</w:t>
      </w:r>
      <w:r>
        <w:rPr>
          <w:rFonts w:ascii="仿宋_GB2312" w:hAnsi="仿宋_GB2312" w:eastAsia="仿宋_GB2312"/>
          <w:sz w:val="32"/>
          <w:szCs w:val="32"/>
        </w:rPr>
        <w:t>邮寄</w:t>
      </w:r>
      <w:r>
        <w:rPr>
          <w:rFonts w:hint="eastAsia" w:ascii="仿宋_GB2312" w:hAnsi="仿宋_GB2312" w:eastAsia="仿宋_GB2312"/>
          <w:sz w:val="32"/>
          <w:szCs w:val="32"/>
        </w:rPr>
        <w:t>资料</w:t>
      </w:r>
      <w:r>
        <w:rPr>
          <w:rFonts w:ascii="仿宋_GB2312" w:hAnsi="仿宋_GB2312" w:eastAsia="仿宋_GB2312"/>
          <w:sz w:val="32"/>
          <w:szCs w:val="32"/>
        </w:rPr>
        <w:t>均以工作单位地址为准。</w:t>
      </w:r>
    </w:p>
    <w:p>
      <w:pPr>
        <w:spacing w:line="56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工作状态选择“在职”或“退休”</w:t>
      </w:r>
      <w:r>
        <w:rPr>
          <w:rFonts w:hint="eastAsia" w:ascii="仿宋_GB2312" w:hAnsi="仿宋_GB2312" w:eastAsia="仿宋_GB2312"/>
          <w:sz w:val="32"/>
          <w:szCs w:val="32"/>
        </w:rPr>
        <w:t>（退休后被聘用的填写“在职”）</w:t>
      </w:r>
      <w:r>
        <w:rPr>
          <w:rFonts w:ascii="仿宋_GB2312" w:hAnsi="仿宋_GB2312" w:eastAsia="仿宋_GB2312"/>
          <w:sz w:val="32"/>
          <w:szCs w:val="32"/>
        </w:rPr>
        <w:t>。</w:t>
      </w:r>
    </w:p>
    <w:p>
      <w:pPr>
        <w:spacing w:line="560" w:lineRule="exact"/>
        <w:ind w:firstLine="641"/>
        <w:rPr>
          <w:rFonts w:ascii="仿宋_GB2312" w:hAnsi="仿宋_GB2312" w:eastAsia="仿宋_GB2312"/>
          <w:sz w:val="32"/>
          <w:szCs w:val="32"/>
        </w:rPr>
      </w:pPr>
      <w:r>
        <w:rPr>
          <w:rFonts w:hint="eastAsia" w:ascii="仿宋_GB2312" w:hAnsi="仿宋_GB2312" w:eastAsia="仿宋_GB2312"/>
          <w:b/>
          <w:sz w:val="32"/>
          <w:szCs w:val="32"/>
        </w:rPr>
        <w:t>6</w:t>
      </w:r>
      <w:r>
        <w:rPr>
          <w:rFonts w:ascii="仿宋_GB2312" w:hAnsi="仿宋_GB2312" w:eastAsia="仿宋_GB2312"/>
          <w:b/>
          <w:sz w:val="32"/>
          <w:szCs w:val="32"/>
        </w:rPr>
        <w:t>.毕业院校、学历、学位、所学专业。</w:t>
      </w:r>
      <w:r>
        <w:rPr>
          <w:rFonts w:hint="eastAsia" w:ascii="仿宋_GB2312" w:hAnsi="仿宋_GB2312" w:eastAsia="仿宋_GB2312"/>
          <w:bCs/>
          <w:sz w:val="32"/>
          <w:szCs w:val="32"/>
        </w:rPr>
        <w:t>应</w:t>
      </w:r>
      <w:r>
        <w:rPr>
          <w:rFonts w:ascii="仿宋_GB2312" w:hAnsi="仿宋_GB2312" w:eastAsia="仿宋_GB2312"/>
          <w:bCs/>
          <w:sz w:val="32"/>
          <w:szCs w:val="32"/>
        </w:rPr>
        <w:t>与毕业证、学</w:t>
      </w:r>
      <w:r>
        <w:rPr>
          <w:rFonts w:ascii="仿宋_GB2312" w:hAnsi="仿宋_GB2312" w:eastAsia="仿宋_GB2312"/>
          <w:sz w:val="32"/>
          <w:szCs w:val="32"/>
        </w:rPr>
        <w:t>位证载明的</w:t>
      </w:r>
      <w:r>
        <w:rPr>
          <w:rFonts w:hint="eastAsia" w:ascii="仿宋_GB2312" w:hAnsi="仿宋_GB2312" w:eastAsia="仿宋_GB2312"/>
          <w:sz w:val="32"/>
          <w:szCs w:val="32"/>
        </w:rPr>
        <w:t>毕业院校、学历、学位和</w:t>
      </w:r>
      <w:r>
        <w:rPr>
          <w:rFonts w:ascii="仿宋_GB2312" w:hAnsi="仿宋_GB2312" w:eastAsia="仿宋_GB2312"/>
          <w:sz w:val="32"/>
          <w:szCs w:val="32"/>
        </w:rPr>
        <w:t>专业</w:t>
      </w:r>
      <w:r>
        <w:rPr>
          <w:rFonts w:hint="eastAsia" w:ascii="仿宋_GB2312" w:hAnsi="仿宋_GB2312" w:eastAsia="仿宋_GB2312"/>
          <w:sz w:val="32"/>
          <w:szCs w:val="32"/>
        </w:rPr>
        <w:t>相一致</w:t>
      </w:r>
      <w:r>
        <w:rPr>
          <w:rFonts w:ascii="仿宋_GB2312" w:hAnsi="仿宋_GB2312" w:eastAsia="仿宋_GB2312"/>
          <w:sz w:val="32"/>
          <w:szCs w:val="32"/>
        </w:rPr>
        <w:t>。</w:t>
      </w:r>
    </w:p>
    <w:p>
      <w:pPr>
        <w:spacing w:line="560" w:lineRule="exact"/>
        <w:ind w:firstLine="641"/>
        <w:rPr>
          <w:rFonts w:hint="eastAsia" w:ascii="宋体" w:hAnsi="宋体" w:eastAsia="仿宋_GB2312"/>
          <w:sz w:val="32"/>
          <w:szCs w:val="32"/>
        </w:rPr>
      </w:pPr>
      <w:r>
        <w:rPr>
          <w:rFonts w:hint="eastAsia" w:ascii="仿宋_GB2312" w:hAnsi="仿宋_GB2312" w:eastAsia="仿宋_GB2312"/>
          <w:b/>
          <w:sz w:val="32"/>
          <w:szCs w:val="32"/>
        </w:rPr>
        <w:t>7</w:t>
      </w:r>
      <w:r>
        <w:rPr>
          <w:rFonts w:ascii="仿宋_GB2312" w:hAnsi="仿宋_GB2312" w:eastAsia="仿宋_GB2312"/>
          <w:b/>
          <w:sz w:val="32"/>
          <w:szCs w:val="32"/>
        </w:rPr>
        <w:t>.电子评标</w:t>
      </w:r>
      <w:r>
        <w:rPr>
          <w:rFonts w:hint="eastAsia" w:ascii="仿宋_GB2312" w:hAnsi="仿宋_GB2312" w:eastAsia="仿宋_GB2312"/>
          <w:b/>
          <w:sz w:val="32"/>
          <w:szCs w:val="32"/>
        </w:rPr>
        <w:t>、隔</w:t>
      </w:r>
      <w:r>
        <w:rPr>
          <w:rFonts w:ascii="仿宋_GB2312" w:hAnsi="仿宋_GB2312" w:eastAsia="仿宋_GB2312"/>
          <w:b/>
          <w:sz w:val="32"/>
          <w:szCs w:val="32"/>
        </w:rPr>
        <w:t>夜评标。</w:t>
      </w:r>
      <w:r>
        <w:rPr>
          <w:rFonts w:ascii="仿宋_GB2312" w:hAnsi="仿宋_GB2312" w:eastAsia="仿宋_GB2312"/>
          <w:sz w:val="32"/>
          <w:szCs w:val="32"/>
        </w:rPr>
        <w:t>根据个人实际情况</w:t>
      </w:r>
      <w:r>
        <w:rPr>
          <w:rFonts w:hint="eastAsia" w:ascii="仿宋_GB2312" w:hAnsi="仿宋_GB2312" w:eastAsia="仿宋_GB2312"/>
          <w:sz w:val="32"/>
          <w:szCs w:val="32"/>
        </w:rPr>
        <w:t>进行</w:t>
      </w:r>
      <w:r>
        <w:rPr>
          <w:rFonts w:ascii="仿宋_GB2312" w:hAnsi="仿宋_GB2312" w:eastAsia="仿宋_GB2312"/>
          <w:sz w:val="32"/>
          <w:szCs w:val="32"/>
        </w:rPr>
        <w:t>选择</w:t>
      </w:r>
      <w:r>
        <w:rPr>
          <w:rFonts w:hint="eastAsia" w:ascii="仿宋_GB2312" w:hAnsi="仿宋_GB2312" w:eastAsia="仿宋_GB2312"/>
          <w:sz w:val="32"/>
          <w:szCs w:val="32"/>
        </w:rPr>
        <w:t>。</w:t>
      </w:r>
    </w:p>
    <w:p>
      <w:pPr>
        <w:spacing w:line="560" w:lineRule="exact"/>
        <w:ind w:firstLine="640"/>
        <w:rPr>
          <w:rFonts w:hint="eastAsia" w:ascii="宋体" w:hAnsi="宋体" w:eastAsia="仿宋_GB2312"/>
          <w:sz w:val="32"/>
          <w:szCs w:val="32"/>
        </w:rPr>
      </w:pPr>
      <w:r>
        <w:rPr>
          <w:rFonts w:hint="eastAsia" w:ascii="仿宋_GB2312" w:hAnsi="仿宋_GB2312" w:eastAsia="仿宋_GB2312"/>
          <w:b/>
          <w:sz w:val="32"/>
          <w:szCs w:val="32"/>
        </w:rPr>
        <w:t>8</w:t>
      </w:r>
      <w:r>
        <w:rPr>
          <w:rFonts w:ascii="仿宋_GB2312" w:hAnsi="仿宋_GB2312" w:eastAsia="仿宋_GB2312"/>
          <w:b/>
          <w:sz w:val="32"/>
          <w:szCs w:val="32"/>
        </w:rPr>
        <w:t>.开户银行、银行账号。</w:t>
      </w:r>
      <w:r>
        <w:rPr>
          <w:rFonts w:ascii="仿宋_GB2312" w:hAnsi="仿宋_GB2312" w:eastAsia="仿宋_GB2312"/>
          <w:sz w:val="32"/>
          <w:szCs w:val="32"/>
        </w:rPr>
        <w:t>填写真实有效</w:t>
      </w:r>
      <w:r>
        <w:rPr>
          <w:rFonts w:hint="eastAsia" w:ascii="仿宋_GB2312" w:hAnsi="仿宋_GB2312" w:eastAsia="仿宋_GB2312"/>
          <w:sz w:val="32"/>
          <w:szCs w:val="32"/>
        </w:rPr>
        <w:t>的</w:t>
      </w:r>
      <w:r>
        <w:rPr>
          <w:rFonts w:ascii="仿宋_GB2312" w:hAnsi="仿宋_GB2312" w:eastAsia="仿宋_GB2312"/>
          <w:sz w:val="32"/>
          <w:szCs w:val="32"/>
        </w:rPr>
        <w:t>账户信息</w:t>
      </w:r>
      <w:r>
        <w:rPr>
          <w:rFonts w:hint="eastAsia" w:ascii="仿宋_GB2312" w:hAnsi="仿宋_GB2312" w:eastAsia="仿宋_GB2312"/>
          <w:sz w:val="32"/>
          <w:szCs w:val="32"/>
        </w:rPr>
        <w:t>，以便</w:t>
      </w:r>
      <w:r>
        <w:rPr>
          <w:rFonts w:ascii="仿宋_GB2312" w:hAnsi="仿宋_GB2312" w:eastAsia="仿宋_GB2312"/>
          <w:sz w:val="32"/>
          <w:szCs w:val="32"/>
        </w:rPr>
        <w:t>支付劳务报酬</w:t>
      </w:r>
      <w:r>
        <w:rPr>
          <w:rFonts w:hint="eastAsia" w:ascii="仿宋_GB2312" w:hAnsi="仿宋_GB2312" w:eastAsia="仿宋_GB2312"/>
          <w:sz w:val="32"/>
          <w:szCs w:val="32"/>
        </w:rPr>
        <w:t>。</w:t>
      </w:r>
    </w:p>
    <w:p>
      <w:pPr>
        <w:spacing w:line="560" w:lineRule="exact"/>
        <w:ind w:firstLine="640"/>
        <w:rPr>
          <w:rFonts w:ascii="楷体_GB2312" w:hAnsi="楷体_GB2312" w:eastAsia="楷体_GB2312"/>
          <w:bCs/>
          <w:sz w:val="32"/>
          <w:szCs w:val="32"/>
        </w:rPr>
      </w:pPr>
      <w:r>
        <w:rPr>
          <w:rFonts w:ascii="楷体_GB2312" w:hAnsi="楷体_GB2312" w:eastAsia="楷体_GB2312"/>
          <w:bCs/>
          <w:sz w:val="32"/>
          <w:szCs w:val="32"/>
        </w:rPr>
        <w:t>（</w:t>
      </w:r>
      <w:r>
        <w:rPr>
          <w:rFonts w:hint="eastAsia" w:ascii="楷体_GB2312" w:hAnsi="楷体_GB2312" w:eastAsia="楷体_GB2312"/>
          <w:bCs/>
          <w:sz w:val="32"/>
          <w:szCs w:val="32"/>
        </w:rPr>
        <w:t>二</w:t>
      </w:r>
      <w:r>
        <w:rPr>
          <w:rFonts w:ascii="楷体_GB2312" w:hAnsi="楷体_GB2312" w:eastAsia="楷体_GB2312"/>
          <w:bCs/>
          <w:sz w:val="32"/>
          <w:szCs w:val="32"/>
        </w:rPr>
        <w:t>）工作经历</w:t>
      </w:r>
    </w:p>
    <w:p>
      <w:pPr>
        <w:spacing w:line="560" w:lineRule="exact"/>
        <w:ind w:firstLine="641"/>
        <w:rPr>
          <w:rFonts w:hint="eastAsia" w:ascii="仿宋_GB2312" w:hAnsi="仿宋_GB2312" w:eastAsia="仿宋_GB2312"/>
          <w:sz w:val="32"/>
          <w:szCs w:val="32"/>
        </w:rPr>
      </w:pPr>
      <w:r>
        <w:rPr>
          <w:rFonts w:ascii="仿宋_GB2312" w:hAnsi="仿宋_GB2312" w:eastAsia="仿宋_GB2312"/>
          <w:b/>
          <w:sz w:val="32"/>
          <w:szCs w:val="32"/>
        </w:rPr>
        <w:t>1.工作经历。</w:t>
      </w:r>
      <w:r>
        <w:rPr>
          <w:rFonts w:hint="eastAsia" w:ascii="仿宋_GB2312" w:hAnsi="仿宋_GB2312" w:eastAsia="仿宋_GB2312"/>
          <w:bCs/>
          <w:sz w:val="32"/>
          <w:szCs w:val="32"/>
        </w:rPr>
        <w:t>应</w:t>
      </w:r>
      <w:r>
        <w:rPr>
          <w:rFonts w:hint="eastAsia" w:ascii="仿宋_GB2312" w:hAnsi="仿宋_GB2312" w:eastAsia="仿宋_GB2312"/>
          <w:sz w:val="32"/>
          <w:szCs w:val="32"/>
        </w:rPr>
        <w:t>据实认真准确</w:t>
      </w:r>
      <w:r>
        <w:rPr>
          <w:rFonts w:hint="eastAsia" w:ascii="仿宋_GB2312" w:hAnsi="仿宋_GB2312" w:eastAsia="仿宋_GB2312"/>
          <w:bCs/>
          <w:sz w:val="32"/>
          <w:szCs w:val="32"/>
        </w:rPr>
        <w:t>填写至少</w:t>
      </w:r>
      <w:r>
        <w:rPr>
          <w:rFonts w:ascii="仿宋_GB2312" w:hAnsi="仿宋_GB2312" w:eastAsia="仿宋_GB2312"/>
          <w:sz w:val="32"/>
          <w:szCs w:val="32"/>
        </w:rPr>
        <w:t>近10年工作经历。</w:t>
      </w:r>
      <w:r>
        <w:rPr>
          <w:rFonts w:hint="eastAsia" w:ascii="仿宋_GB2312" w:hAnsi="仿宋_GB2312" w:eastAsia="仿宋_GB2312"/>
          <w:sz w:val="32"/>
          <w:szCs w:val="32"/>
        </w:rPr>
        <w:t>同一单位工作经历概括为一条信息即可，已退休的填写退休前工作经历。</w:t>
      </w:r>
    </w:p>
    <w:p>
      <w:pPr>
        <w:spacing w:line="560" w:lineRule="exact"/>
        <w:ind w:firstLine="641"/>
        <w:rPr>
          <w:rFonts w:hint="eastAsia" w:ascii="仿宋_GB2312" w:hAnsi="仿宋_GB2312" w:eastAsia="仿宋_GB2312" w:cs="仿宋_GB2312"/>
          <w:sz w:val="32"/>
          <w:szCs w:val="32"/>
        </w:rPr>
      </w:pPr>
      <w:r>
        <w:rPr>
          <w:rFonts w:ascii="仿宋_GB2312" w:hAnsi="仿宋_GB2312" w:eastAsia="仿宋_GB2312"/>
          <w:b/>
          <w:sz w:val="32"/>
          <w:szCs w:val="32"/>
        </w:rPr>
        <w:t>2.单位名称。</w:t>
      </w:r>
      <w:r>
        <w:rPr>
          <w:rFonts w:hint="eastAsia" w:ascii="仿宋_GB2312" w:hAnsi="仿宋_GB2312" w:eastAsia="仿宋_GB2312"/>
          <w:sz w:val="32"/>
          <w:szCs w:val="32"/>
        </w:rPr>
        <w:t>选择</w:t>
      </w:r>
      <w:r>
        <w:rPr>
          <w:rFonts w:ascii="仿宋_GB2312" w:hAnsi="仿宋_GB2312" w:eastAsia="仿宋_GB2312"/>
          <w:sz w:val="32"/>
          <w:szCs w:val="32"/>
        </w:rPr>
        <w:t>相关工作经历的单位全称</w:t>
      </w:r>
      <w:r>
        <w:rPr>
          <w:rFonts w:hint="eastAsia" w:ascii="仿宋_GB2312" w:hAnsi="仿宋_GB2312" w:eastAsia="仿宋_GB2312" w:cs="仿宋_GB2312"/>
          <w:sz w:val="32"/>
          <w:szCs w:val="32"/>
        </w:rPr>
        <w:t>，要求与“（一）</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.”相同。</w:t>
      </w:r>
    </w:p>
    <w:p>
      <w:pPr>
        <w:spacing w:line="560" w:lineRule="exact"/>
        <w:ind w:firstLine="640"/>
        <w:rPr>
          <w:rFonts w:ascii="仿宋_GB2312" w:hAnsi="仿宋_GB2312" w:eastAsia="仿宋_GB2312"/>
          <w:spacing w:val="-20"/>
          <w:sz w:val="32"/>
          <w:szCs w:val="32"/>
        </w:rPr>
      </w:pPr>
      <w:r>
        <w:rPr>
          <w:rFonts w:ascii="仿宋_GB2312" w:hAnsi="仿宋_GB2312" w:eastAsia="仿宋_GB2312"/>
          <w:b/>
          <w:sz w:val="32"/>
          <w:szCs w:val="32"/>
        </w:rPr>
        <w:t>3.</w:t>
      </w:r>
      <w:r>
        <w:rPr>
          <w:rFonts w:hint="eastAsia" w:ascii="仿宋_GB2312" w:hAnsi="仿宋_GB2312" w:eastAsia="仿宋_GB2312"/>
          <w:b/>
          <w:sz w:val="32"/>
          <w:szCs w:val="32"/>
        </w:rPr>
        <w:t>职务</w:t>
      </w:r>
      <w:r>
        <w:rPr>
          <w:rFonts w:ascii="仿宋_GB2312" w:hAnsi="仿宋_GB2312" w:eastAsia="仿宋_GB2312"/>
          <w:b/>
          <w:sz w:val="32"/>
          <w:szCs w:val="32"/>
        </w:rPr>
        <w:t>。</w:t>
      </w:r>
      <w:r>
        <w:rPr>
          <w:rFonts w:hint="eastAsia" w:ascii="仿宋_GB2312" w:hAnsi="仿宋_GB2312" w:eastAsia="仿宋_GB2312"/>
          <w:sz w:val="32"/>
          <w:szCs w:val="32"/>
        </w:rPr>
        <w:t>根据工作经历</w:t>
      </w:r>
      <w:r>
        <w:rPr>
          <w:rFonts w:ascii="仿宋_GB2312" w:hAnsi="仿宋_GB2312" w:eastAsia="仿宋_GB2312"/>
          <w:sz w:val="32"/>
          <w:szCs w:val="32"/>
        </w:rPr>
        <w:t>填写</w:t>
      </w:r>
      <w:r>
        <w:rPr>
          <w:rFonts w:hint="eastAsia" w:ascii="仿宋_GB2312" w:hAnsi="仿宋_GB2312" w:eastAsia="仿宋_GB2312"/>
          <w:sz w:val="32"/>
          <w:szCs w:val="32"/>
        </w:rPr>
        <w:t>在一个单位的最高职务</w:t>
      </w:r>
      <w:r>
        <w:rPr>
          <w:rFonts w:ascii="仿宋_GB2312" w:hAnsi="仿宋_GB2312" w:eastAsia="仿宋_GB2312"/>
          <w:sz w:val="32"/>
          <w:szCs w:val="32"/>
        </w:rPr>
        <w:t>。</w:t>
      </w:r>
    </w:p>
    <w:p>
      <w:pPr>
        <w:spacing w:line="560" w:lineRule="exact"/>
        <w:ind w:firstLine="640"/>
        <w:rPr>
          <w:rFonts w:ascii="宋体" w:hAnsi="宋体"/>
          <w:bCs/>
          <w:sz w:val="32"/>
          <w:szCs w:val="32"/>
        </w:rPr>
      </w:pPr>
      <w:r>
        <w:rPr>
          <w:rFonts w:ascii="楷体_GB2312" w:hAnsi="楷体_GB2312" w:eastAsia="楷体_GB2312"/>
          <w:bCs/>
          <w:sz w:val="32"/>
          <w:szCs w:val="32"/>
        </w:rPr>
        <w:t>（</w:t>
      </w:r>
      <w:r>
        <w:rPr>
          <w:rFonts w:hint="eastAsia" w:ascii="楷体_GB2312" w:hAnsi="楷体_GB2312" w:eastAsia="楷体_GB2312"/>
          <w:bCs/>
          <w:sz w:val="32"/>
          <w:szCs w:val="32"/>
        </w:rPr>
        <w:t>三</w:t>
      </w:r>
      <w:r>
        <w:rPr>
          <w:rFonts w:ascii="楷体_GB2312" w:hAnsi="楷体_GB2312" w:eastAsia="楷体_GB2312"/>
          <w:bCs/>
          <w:sz w:val="32"/>
          <w:szCs w:val="32"/>
        </w:rPr>
        <w:t>）职称信息</w:t>
      </w:r>
    </w:p>
    <w:p>
      <w:pPr>
        <w:spacing w:line="560" w:lineRule="exact"/>
        <w:ind w:firstLine="641"/>
        <w:rPr>
          <w:rFonts w:ascii="宋体" w:hAnsi="宋体"/>
          <w:sz w:val="32"/>
          <w:szCs w:val="32"/>
        </w:rPr>
      </w:pPr>
      <w:r>
        <w:rPr>
          <w:rFonts w:ascii="仿宋_GB2312" w:hAnsi="仿宋_GB2312" w:eastAsia="仿宋_GB2312"/>
          <w:b/>
          <w:sz w:val="32"/>
          <w:szCs w:val="32"/>
        </w:rPr>
        <w:t>1.专业</w:t>
      </w:r>
      <w:r>
        <w:rPr>
          <w:rFonts w:hint="eastAsia" w:ascii="仿宋_GB2312" w:hAnsi="仿宋_GB2312" w:eastAsia="仿宋_GB2312"/>
          <w:b/>
          <w:sz w:val="32"/>
          <w:szCs w:val="32"/>
        </w:rPr>
        <w:t>名称</w:t>
      </w:r>
      <w:r>
        <w:rPr>
          <w:rFonts w:ascii="仿宋_GB2312" w:hAnsi="仿宋_GB2312" w:eastAsia="仿宋_GB2312"/>
          <w:b/>
          <w:sz w:val="32"/>
          <w:szCs w:val="32"/>
        </w:rPr>
        <w:t>。</w:t>
      </w:r>
      <w:r>
        <w:rPr>
          <w:rFonts w:ascii="仿宋_GB2312" w:hAnsi="仿宋_GB2312" w:eastAsia="仿宋_GB2312"/>
          <w:sz w:val="32"/>
          <w:szCs w:val="32"/>
        </w:rPr>
        <w:t>填写职称证书上载明的专业；证书未标明专业的，由个人根据评审职称时的工作</w:t>
      </w:r>
      <w:r>
        <w:rPr>
          <w:rFonts w:hint="eastAsia" w:ascii="仿宋_GB2312" w:hAnsi="仿宋_GB2312" w:eastAsia="仿宋_GB2312"/>
          <w:sz w:val="32"/>
          <w:szCs w:val="32"/>
        </w:rPr>
        <w:t>（单位）</w:t>
      </w:r>
      <w:r>
        <w:rPr>
          <w:rFonts w:ascii="仿宋_GB2312" w:hAnsi="仿宋_GB2312" w:eastAsia="仿宋_GB2312"/>
          <w:sz w:val="32"/>
          <w:szCs w:val="32"/>
        </w:rPr>
        <w:t>性质</w:t>
      </w:r>
      <w:r>
        <w:rPr>
          <w:rFonts w:hint="eastAsia" w:ascii="仿宋_GB2312" w:hAnsi="仿宋_GB2312" w:eastAsia="仿宋_GB2312"/>
          <w:sz w:val="32"/>
          <w:szCs w:val="32"/>
        </w:rPr>
        <w:t>及</w:t>
      </w:r>
      <w:r>
        <w:rPr>
          <w:rFonts w:ascii="仿宋_GB2312" w:hAnsi="仿宋_GB2312" w:eastAsia="仿宋_GB2312"/>
          <w:sz w:val="32"/>
          <w:szCs w:val="32"/>
        </w:rPr>
        <w:t>申报</w:t>
      </w:r>
      <w:r>
        <w:rPr>
          <w:rFonts w:hint="eastAsia" w:ascii="仿宋_GB2312" w:hAnsi="仿宋_GB2312" w:eastAsia="仿宋_GB2312"/>
          <w:sz w:val="32"/>
          <w:szCs w:val="32"/>
        </w:rPr>
        <w:t>材料</w:t>
      </w:r>
      <w:r>
        <w:rPr>
          <w:rFonts w:ascii="仿宋_GB2312" w:hAnsi="仿宋_GB2312" w:eastAsia="仿宋_GB2312"/>
          <w:sz w:val="32"/>
          <w:szCs w:val="32"/>
        </w:rPr>
        <w:t>等确定专业，专业一经确定，不得变更</w:t>
      </w:r>
      <w:r>
        <w:rPr>
          <w:rFonts w:hint="eastAsia" w:ascii="仿宋_GB2312" w:hAnsi="仿宋_GB2312" w:eastAsia="仿宋_GB2312"/>
          <w:sz w:val="32"/>
          <w:szCs w:val="32"/>
        </w:rPr>
        <w:t>。</w:t>
      </w:r>
    </w:p>
    <w:p>
      <w:pPr>
        <w:spacing w:line="560" w:lineRule="exact"/>
        <w:ind w:firstLine="641"/>
        <w:rPr>
          <w:rFonts w:ascii="仿宋_GB2312" w:hAnsi="仿宋_GB2312" w:eastAsia="仿宋_GB2312"/>
          <w:sz w:val="32"/>
          <w:szCs w:val="32"/>
        </w:rPr>
      </w:pPr>
      <w:r>
        <w:rPr>
          <w:rFonts w:hint="eastAsia" w:ascii="仿宋_GB2312" w:hAnsi="仿宋_GB2312" w:eastAsia="仿宋_GB2312"/>
          <w:b/>
          <w:sz w:val="32"/>
          <w:szCs w:val="32"/>
        </w:rPr>
        <w:t>2</w:t>
      </w:r>
      <w:r>
        <w:rPr>
          <w:rFonts w:ascii="仿宋_GB2312" w:hAnsi="仿宋_GB2312" w:eastAsia="仿宋_GB2312"/>
          <w:b/>
          <w:sz w:val="32"/>
          <w:szCs w:val="32"/>
        </w:rPr>
        <w:t>.职称。</w:t>
      </w:r>
      <w:r>
        <w:rPr>
          <w:rFonts w:hint="eastAsia" w:ascii="仿宋_GB2312" w:hAnsi="仿宋_GB2312" w:eastAsia="仿宋_GB2312"/>
          <w:sz w:val="32"/>
          <w:szCs w:val="32"/>
        </w:rPr>
        <w:t>对照职</w:t>
      </w:r>
      <w:r>
        <w:rPr>
          <w:rFonts w:ascii="仿宋_GB2312" w:hAnsi="仿宋_GB2312" w:eastAsia="仿宋_GB2312"/>
          <w:sz w:val="32"/>
          <w:szCs w:val="32"/>
        </w:rPr>
        <w:t>称证书载明的</w:t>
      </w:r>
      <w:r>
        <w:rPr>
          <w:rFonts w:hint="eastAsia" w:ascii="仿宋_GB2312" w:hAnsi="仿宋_GB2312" w:eastAsia="仿宋_GB2312"/>
          <w:sz w:val="32"/>
          <w:szCs w:val="32"/>
        </w:rPr>
        <w:t>职称填写</w:t>
      </w:r>
      <w:r>
        <w:rPr>
          <w:rFonts w:ascii="仿宋_GB2312" w:hAnsi="仿宋_GB2312" w:eastAsia="仿宋_GB2312"/>
          <w:sz w:val="32"/>
          <w:szCs w:val="32"/>
        </w:rPr>
        <w:t>。</w:t>
      </w:r>
    </w:p>
    <w:p>
      <w:pPr>
        <w:spacing w:line="560" w:lineRule="exact"/>
        <w:ind w:firstLine="641"/>
        <w:rPr>
          <w:rFonts w:hint="eastAsia" w:ascii="仿宋_GB2312" w:hAnsi="仿宋_GB2312" w:eastAsia="仿宋_GB2312"/>
          <w:sz w:val="32"/>
          <w:szCs w:val="32"/>
        </w:rPr>
      </w:pPr>
      <w:r>
        <w:rPr>
          <w:rFonts w:ascii="仿宋_GB2312" w:hAnsi="仿宋_GB2312" w:eastAsia="仿宋_GB2312"/>
          <w:b/>
          <w:sz w:val="32"/>
          <w:szCs w:val="32"/>
        </w:rPr>
        <w:t>3.职称等级。</w:t>
      </w:r>
      <w:r>
        <w:rPr>
          <w:rFonts w:hint="eastAsia" w:ascii="仿宋_GB2312" w:hAnsi="仿宋_GB2312" w:eastAsia="仿宋_GB2312"/>
          <w:sz w:val="32"/>
          <w:szCs w:val="32"/>
        </w:rPr>
        <w:t>对照职</w:t>
      </w:r>
      <w:r>
        <w:rPr>
          <w:rFonts w:ascii="仿宋_GB2312" w:hAnsi="仿宋_GB2312" w:eastAsia="仿宋_GB2312"/>
          <w:sz w:val="32"/>
          <w:szCs w:val="32"/>
        </w:rPr>
        <w:t>称证书载明的等级</w:t>
      </w:r>
      <w:r>
        <w:rPr>
          <w:rFonts w:hint="eastAsia" w:ascii="仿宋_GB2312" w:hAnsi="仿宋_GB2312" w:eastAsia="仿宋_GB2312"/>
          <w:sz w:val="32"/>
          <w:szCs w:val="32"/>
        </w:rPr>
        <w:t>进行</w:t>
      </w:r>
      <w:r>
        <w:rPr>
          <w:rFonts w:ascii="仿宋_GB2312" w:hAnsi="仿宋_GB2312" w:eastAsia="仿宋_GB2312"/>
          <w:sz w:val="32"/>
          <w:szCs w:val="32"/>
        </w:rPr>
        <w:t>选择。</w:t>
      </w:r>
    </w:p>
    <w:p>
      <w:pPr>
        <w:spacing w:line="560" w:lineRule="exact"/>
        <w:ind w:firstLine="640"/>
        <w:rPr>
          <w:rFonts w:hint="eastAsia" w:ascii="仿宋_GB2312" w:hAnsi="仿宋_GB2312" w:eastAsia="仿宋_GB2312"/>
          <w:sz w:val="32"/>
          <w:szCs w:val="32"/>
        </w:rPr>
      </w:pPr>
      <w:r>
        <w:rPr>
          <w:rFonts w:ascii="仿宋_GB2312" w:hAnsi="仿宋_GB2312" w:eastAsia="仿宋_GB2312"/>
          <w:b/>
          <w:sz w:val="32"/>
          <w:szCs w:val="32"/>
        </w:rPr>
        <w:t>4.</w:t>
      </w:r>
      <w:r>
        <w:rPr>
          <w:rFonts w:hint="eastAsia" w:ascii="仿宋_GB2312" w:hAnsi="仿宋_GB2312" w:eastAsia="仿宋_GB2312"/>
          <w:b/>
          <w:sz w:val="32"/>
          <w:szCs w:val="32"/>
        </w:rPr>
        <w:t>证书编号、发证</w:t>
      </w:r>
      <w:r>
        <w:rPr>
          <w:rFonts w:ascii="仿宋_GB2312" w:hAnsi="仿宋_GB2312" w:eastAsia="仿宋_GB2312"/>
          <w:b/>
          <w:sz w:val="32"/>
          <w:szCs w:val="32"/>
        </w:rPr>
        <w:t>时间</w:t>
      </w:r>
      <w:r>
        <w:rPr>
          <w:rFonts w:hint="eastAsia" w:ascii="仿宋_GB2312" w:hAnsi="仿宋_GB2312" w:eastAsia="仿宋_GB2312"/>
          <w:b/>
          <w:sz w:val="32"/>
          <w:szCs w:val="32"/>
        </w:rPr>
        <w:t>、</w:t>
      </w:r>
      <w:r>
        <w:rPr>
          <w:rFonts w:ascii="仿宋_GB2312" w:hAnsi="仿宋_GB2312" w:eastAsia="仿宋_GB2312"/>
          <w:b/>
          <w:sz w:val="32"/>
          <w:szCs w:val="32"/>
        </w:rPr>
        <w:t>发证</w:t>
      </w:r>
      <w:r>
        <w:rPr>
          <w:rFonts w:hint="eastAsia" w:ascii="仿宋_GB2312" w:hAnsi="仿宋_GB2312" w:eastAsia="仿宋_GB2312"/>
          <w:b/>
          <w:sz w:val="32"/>
          <w:szCs w:val="32"/>
        </w:rPr>
        <w:t>部门等</w:t>
      </w:r>
      <w:r>
        <w:rPr>
          <w:rFonts w:ascii="仿宋_GB2312" w:hAnsi="仿宋_GB2312" w:eastAsia="仿宋_GB2312"/>
          <w:b/>
          <w:sz w:val="32"/>
          <w:szCs w:val="32"/>
        </w:rPr>
        <w:t>。</w:t>
      </w:r>
      <w:r>
        <w:rPr>
          <w:rFonts w:ascii="仿宋_GB2312" w:hAnsi="仿宋_GB2312" w:eastAsia="仿宋_GB2312"/>
          <w:sz w:val="32"/>
          <w:szCs w:val="32"/>
        </w:rPr>
        <w:t>按照职称证书载明的信息填写。</w:t>
      </w:r>
    </w:p>
    <w:p>
      <w:pPr>
        <w:spacing w:line="560" w:lineRule="exact"/>
        <w:ind w:firstLine="640"/>
        <w:rPr>
          <w:rFonts w:ascii="楷体_GB2312" w:hAnsi="楷体_GB2312" w:eastAsia="楷体_GB2312"/>
          <w:bCs/>
          <w:sz w:val="32"/>
          <w:szCs w:val="32"/>
        </w:rPr>
      </w:pPr>
      <w:r>
        <w:rPr>
          <w:rFonts w:ascii="楷体_GB2312" w:hAnsi="楷体_GB2312" w:eastAsia="楷体_GB2312"/>
          <w:bCs/>
          <w:sz w:val="32"/>
          <w:szCs w:val="32"/>
        </w:rPr>
        <w:t>（</w:t>
      </w:r>
      <w:r>
        <w:rPr>
          <w:rFonts w:hint="eastAsia" w:ascii="楷体_GB2312" w:hAnsi="楷体_GB2312" w:eastAsia="楷体_GB2312"/>
          <w:bCs/>
          <w:sz w:val="32"/>
          <w:szCs w:val="32"/>
        </w:rPr>
        <w:t>四</w:t>
      </w:r>
      <w:r>
        <w:rPr>
          <w:rFonts w:ascii="楷体_GB2312" w:hAnsi="楷体_GB2312" w:eastAsia="楷体_GB2312"/>
          <w:bCs/>
          <w:sz w:val="32"/>
          <w:szCs w:val="32"/>
        </w:rPr>
        <w:t>）回避信息</w:t>
      </w:r>
    </w:p>
    <w:p>
      <w:pPr>
        <w:spacing w:line="560" w:lineRule="exact"/>
        <w:ind w:firstLine="640"/>
        <w:rPr>
          <w:rFonts w:ascii="仿宋_GB2312" w:hAnsi="仿宋_GB2312" w:eastAsia="仿宋_GB2312"/>
          <w:sz w:val="32"/>
          <w:szCs w:val="32"/>
        </w:rPr>
      </w:pPr>
      <w:r>
        <w:rPr>
          <w:rFonts w:ascii="仿宋_GB2312" w:hAnsi="仿宋_GB2312" w:eastAsia="仿宋_GB2312"/>
          <w:sz w:val="32"/>
          <w:szCs w:val="32"/>
        </w:rPr>
        <w:t>评标专家</w:t>
      </w:r>
      <w:r>
        <w:rPr>
          <w:rFonts w:hint="eastAsia" w:ascii="仿宋_GB2312" w:hAnsi="仿宋_GB2312" w:eastAsia="仿宋_GB2312"/>
          <w:sz w:val="32"/>
          <w:szCs w:val="32"/>
        </w:rPr>
        <w:t>应</w:t>
      </w:r>
      <w:r>
        <w:rPr>
          <w:rFonts w:ascii="仿宋_GB2312" w:hAnsi="仿宋_GB2312" w:eastAsia="仿宋_GB2312"/>
          <w:sz w:val="32"/>
          <w:szCs w:val="32"/>
        </w:rPr>
        <w:t>添加</w:t>
      </w:r>
      <w:r>
        <w:rPr>
          <w:rFonts w:hint="eastAsia" w:ascii="仿宋_GB2312" w:hAnsi="仿宋_GB2312" w:eastAsia="仿宋_GB2312"/>
          <w:sz w:val="32"/>
          <w:szCs w:val="32"/>
        </w:rPr>
        <w:t>须</w:t>
      </w:r>
      <w:r>
        <w:rPr>
          <w:rFonts w:ascii="仿宋_GB2312" w:hAnsi="仿宋_GB2312" w:eastAsia="仿宋_GB2312"/>
          <w:sz w:val="32"/>
          <w:szCs w:val="32"/>
        </w:rPr>
        <w:t>回避的单位</w:t>
      </w:r>
      <w:r>
        <w:rPr>
          <w:rFonts w:hint="eastAsia" w:ascii="仿宋_GB2312" w:hAnsi="仿宋_GB2312" w:eastAsia="仿宋_GB2312"/>
          <w:sz w:val="32"/>
          <w:szCs w:val="32"/>
        </w:rPr>
        <w:t>（近3年工作单位）</w:t>
      </w:r>
      <w:r>
        <w:rPr>
          <w:rFonts w:ascii="仿宋_GB2312" w:hAnsi="仿宋_GB2312" w:eastAsia="仿宋_GB2312"/>
          <w:sz w:val="32"/>
          <w:szCs w:val="32"/>
        </w:rPr>
        <w:t>和专家信息。例如：①张三于2017年10月从“小清河管理处”调到“护城河管理处”工作，张三应主动将“小清河管理处”添加为回避单位；</w:t>
      </w:r>
      <w:r>
        <w:rPr>
          <w:rFonts w:ascii="Arial" w:hAnsi="Arial" w:eastAsia="Arial"/>
          <w:sz w:val="32"/>
          <w:szCs w:val="32"/>
        </w:rPr>
        <w:t>②</w:t>
      </w:r>
      <w:r>
        <w:rPr>
          <w:rFonts w:ascii="仿宋_GB2312" w:hAnsi="仿宋_GB2312" w:eastAsia="仿宋_GB2312"/>
          <w:sz w:val="32"/>
          <w:szCs w:val="32"/>
        </w:rPr>
        <w:t>李四于2018年8月</w:t>
      </w:r>
      <w:r>
        <w:rPr>
          <w:rFonts w:hint="eastAsia" w:ascii="仿宋_GB2312" w:hAnsi="仿宋_GB2312" w:eastAsia="仿宋_GB2312"/>
          <w:sz w:val="32"/>
          <w:szCs w:val="32"/>
        </w:rPr>
        <w:t>从</w:t>
      </w:r>
      <w:r>
        <w:rPr>
          <w:rFonts w:ascii="仿宋_GB2312" w:hAnsi="仿宋_GB2312" w:eastAsia="仿宋_GB2312"/>
          <w:sz w:val="32"/>
          <w:szCs w:val="32"/>
        </w:rPr>
        <w:t>“小清河管理处”退休，</w:t>
      </w:r>
      <w:r>
        <w:rPr>
          <w:rFonts w:hint="eastAsia" w:ascii="仿宋_GB2312" w:hAnsi="仿宋_GB2312" w:eastAsia="仿宋_GB2312"/>
          <w:sz w:val="32"/>
          <w:szCs w:val="32"/>
        </w:rPr>
        <w:t>同</w:t>
      </w:r>
      <w:r>
        <w:rPr>
          <w:rFonts w:ascii="仿宋_GB2312" w:hAnsi="仿宋_GB2312" w:eastAsia="仿宋_GB2312"/>
          <w:sz w:val="32"/>
          <w:szCs w:val="32"/>
        </w:rPr>
        <w:t>年12月被“护城河管理处”聘用，李四应</w:t>
      </w:r>
      <w:r>
        <w:rPr>
          <w:rFonts w:hint="eastAsia" w:ascii="仿宋_GB2312" w:hAnsi="仿宋_GB2312" w:eastAsia="仿宋_GB2312"/>
          <w:sz w:val="32"/>
          <w:szCs w:val="32"/>
        </w:rPr>
        <w:t>将</w:t>
      </w:r>
      <w:r>
        <w:rPr>
          <w:rFonts w:ascii="仿宋_GB2312" w:hAnsi="仿宋_GB2312" w:eastAsia="仿宋_GB2312"/>
          <w:sz w:val="32"/>
          <w:szCs w:val="32"/>
        </w:rPr>
        <w:t>“</w:t>
      </w:r>
      <w:r>
        <w:rPr>
          <w:rFonts w:hint="eastAsia" w:ascii="仿宋_GB2312" w:hAnsi="仿宋_GB2312" w:eastAsia="仿宋_GB2312"/>
          <w:sz w:val="32"/>
          <w:szCs w:val="32"/>
        </w:rPr>
        <w:t>护城</w:t>
      </w:r>
      <w:r>
        <w:rPr>
          <w:rFonts w:ascii="仿宋_GB2312" w:hAnsi="仿宋_GB2312" w:eastAsia="仿宋_GB2312"/>
          <w:sz w:val="32"/>
          <w:szCs w:val="32"/>
        </w:rPr>
        <w:t>河管理处”</w:t>
      </w:r>
      <w:r>
        <w:rPr>
          <w:rFonts w:hint="eastAsia" w:ascii="仿宋_GB2312" w:hAnsi="仿宋_GB2312" w:eastAsia="仿宋_GB2312"/>
          <w:sz w:val="32"/>
          <w:szCs w:val="32"/>
        </w:rPr>
        <w:t>填写为工作单位，并</w:t>
      </w:r>
      <w:r>
        <w:rPr>
          <w:rFonts w:ascii="仿宋_GB2312" w:hAnsi="仿宋_GB2312" w:eastAsia="仿宋_GB2312"/>
          <w:sz w:val="32"/>
          <w:szCs w:val="32"/>
        </w:rPr>
        <w:t>主动添加“</w:t>
      </w:r>
      <w:r>
        <w:rPr>
          <w:rFonts w:hint="eastAsia" w:ascii="仿宋_GB2312" w:hAnsi="仿宋_GB2312" w:eastAsia="仿宋_GB2312"/>
          <w:sz w:val="32"/>
          <w:szCs w:val="32"/>
        </w:rPr>
        <w:t>小清河</w:t>
      </w:r>
      <w:r>
        <w:rPr>
          <w:rFonts w:ascii="仿宋_GB2312" w:hAnsi="仿宋_GB2312" w:eastAsia="仿宋_GB2312"/>
          <w:sz w:val="32"/>
          <w:szCs w:val="32"/>
        </w:rPr>
        <w:t>管理处”为回避单位。</w:t>
      </w:r>
      <w:r>
        <w:rPr>
          <w:rFonts w:ascii="Arial" w:hAnsi="Arial" w:eastAsia="Arial"/>
          <w:sz w:val="32"/>
          <w:szCs w:val="32"/>
        </w:rPr>
        <w:t>③</w:t>
      </w:r>
      <w:r>
        <w:rPr>
          <w:rFonts w:hint="eastAsia" w:ascii="仿宋_GB2312" w:hAnsi="仿宋_GB2312" w:eastAsia="仿宋_GB2312"/>
          <w:sz w:val="32"/>
          <w:szCs w:val="32"/>
        </w:rPr>
        <w:t>亲属或近亲属。如张三和李四</w:t>
      </w:r>
      <w:r>
        <w:rPr>
          <w:rFonts w:ascii="仿宋_GB2312" w:hAnsi="仿宋_GB2312" w:eastAsia="仿宋_GB2312"/>
          <w:sz w:val="32"/>
          <w:szCs w:val="32"/>
        </w:rPr>
        <w:t>为夫妻关系；张三和李四为父（母）子（女）关系；张三和李四为</w:t>
      </w:r>
      <w:r>
        <w:rPr>
          <w:rFonts w:hint="eastAsia" w:ascii="仿宋_GB2312" w:hAnsi="仿宋_GB2312" w:eastAsia="仿宋_GB2312"/>
          <w:sz w:val="32"/>
          <w:szCs w:val="32"/>
        </w:rPr>
        <w:t>姻</w:t>
      </w:r>
      <w:r>
        <w:rPr>
          <w:rFonts w:ascii="仿宋_GB2312" w:hAnsi="仿宋_GB2312" w:eastAsia="仿宋_GB2312"/>
          <w:sz w:val="32"/>
          <w:szCs w:val="32"/>
        </w:rPr>
        <w:t>亲关系</w:t>
      </w:r>
      <w:r>
        <w:rPr>
          <w:rFonts w:hint="eastAsia" w:ascii="仿宋_GB2312" w:hAnsi="仿宋_GB2312" w:eastAsia="仿宋_GB2312"/>
          <w:sz w:val="32"/>
          <w:szCs w:val="32"/>
        </w:rPr>
        <w:t>（是指双方同时申请或其中一方已是省公共资源交易综合评标评审专家库专家）</w:t>
      </w:r>
      <w:r>
        <w:rPr>
          <w:rFonts w:ascii="仿宋_GB2312" w:hAnsi="仿宋_GB2312" w:eastAsia="仿宋_GB2312"/>
          <w:sz w:val="32"/>
          <w:szCs w:val="32"/>
        </w:rPr>
        <w:t>。</w:t>
      </w:r>
    </w:p>
    <w:p>
      <w:pPr>
        <w:spacing w:line="560" w:lineRule="exact"/>
        <w:ind w:firstLine="640"/>
        <w:rPr>
          <w:rFonts w:ascii="楷体_GB2312" w:hAnsi="楷体_GB2312" w:eastAsia="楷体_GB2312"/>
          <w:bCs/>
          <w:sz w:val="32"/>
          <w:szCs w:val="32"/>
        </w:rPr>
      </w:pPr>
      <w:r>
        <w:rPr>
          <w:rFonts w:ascii="楷体_GB2312" w:hAnsi="楷体_GB2312" w:eastAsia="楷体_GB2312"/>
          <w:bCs/>
          <w:sz w:val="32"/>
          <w:szCs w:val="32"/>
        </w:rPr>
        <w:t>（</w:t>
      </w:r>
      <w:r>
        <w:rPr>
          <w:rFonts w:hint="eastAsia" w:ascii="楷体_GB2312" w:hAnsi="楷体_GB2312" w:eastAsia="楷体_GB2312"/>
          <w:bCs/>
          <w:sz w:val="32"/>
          <w:szCs w:val="32"/>
        </w:rPr>
        <w:t>五</w:t>
      </w:r>
      <w:r>
        <w:rPr>
          <w:rFonts w:ascii="楷体_GB2312" w:hAnsi="楷体_GB2312" w:eastAsia="楷体_GB2312"/>
          <w:bCs/>
          <w:sz w:val="32"/>
          <w:szCs w:val="32"/>
        </w:rPr>
        <w:t>）</w:t>
      </w:r>
      <w:r>
        <w:rPr>
          <w:rFonts w:hint="eastAsia" w:ascii="楷体_GB2312" w:hAnsi="楷体_GB2312" w:eastAsia="楷体_GB2312"/>
          <w:bCs/>
          <w:sz w:val="32"/>
          <w:szCs w:val="32"/>
        </w:rPr>
        <w:t>照片及证件、证明扫描件</w:t>
      </w:r>
      <w:r>
        <w:rPr>
          <w:rFonts w:ascii="楷体_GB2312" w:hAnsi="楷体_GB2312" w:eastAsia="楷体_GB2312"/>
          <w:bCs/>
          <w:sz w:val="32"/>
          <w:szCs w:val="32"/>
        </w:rPr>
        <w:t>上传</w:t>
      </w:r>
    </w:p>
    <w:p>
      <w:pPr>
        <w:spacing w:line="560" w:lineRule="exact"/>
        <w:ind w:firstLine="640"/>
        <w:rPr>
          <w:rFonts w:ascii="宋体" w:hAnsi="宋体"/>
          <w:sz w:val="32"/>
          <w:szCs w:val="32"/>
        </w:rPr>
      </w:pPr>
      <w:r>
        <w:rPr>
          <w:rFonts w:ascii="仿宋_GB2312" w:hAnsi="仿宋_GB2312" w:eastAsia="仿宋_GB2312"/>
          <w:b/>
          <w:sz w:val="32"/>
          <w:szCs w:val="32"/>
        </w:rPr>
        <w:t>上传件格式。</w:t>
      </w:r>
      <w:r>
        <w:rPr>
          <w:rFonts w:ascii="仿宋_GB2312" w:hAnsi="仿宋_GB2312" w:eastAsia="仿宋_GB2312"/>
          <w:sz w:val="32"/>
          <w:szCs w:val="32"/>
        </w:rPr>
        <w:t>上传件为</w:t>
      </w:r>
      <w:r>
        <w:rPr>
          <w:rFonts w:hint="eastAsia" w:ascii="仿宋_GB2312" w:hAnsi="仿宋_GB2312" w:eastAsia="仿宋_GB2312"/>
          <w:sz w:val="32"/>
          <w:szCs w:val="32"/>
        </w:rPr>
        <w:t>清晰</w:t>
      </w:r>
      <w:r>
        <w:rPr>
          <w:rFonts w:ascii="仿宋_GB2312" w:hAnsi="仿宋_GB2312" w:eastAsia="仿宋_GB2312"/>
          <w:sz w:val="32"/>
          <w:szCs w:val="32"/>
        </w:rPr>
        <w:t>彩色扫描件</w:t>
      </w:r>
      <w:r>
        <w:rPr>
          <w:rFonts w:hint="eastAsia" w:ascii="仿宋_GB2312" w:hAnsi="仿宋_GB2312" w:eastAsia="仿宋_GB2312"/>
          <w:sz w:val="32"/>
          <w:szCs w:val="32"/>
        </w:rPr>
        <w:t>（照片除外），请上传清晰的证件原件电子扫描件（png、jpg、pdf等格式），最大</w:t>
      </w:r>
      <w:r>
        <w:rPr>
          <w:rFonts w:ascii="仿宋_GB2312" w:hAnsi="仿宋_GB2312" w:eastAsia="仿宋_GB2312"/>
          <w:sz w:val="32"/>
          <w:szCs w:val="32"/>
        </w:rPr>
        <w:t>5</w:t>
      </w:r>
      <w:r>
        <w:rPr>
          <w:rFonts w:hint="eastAsia" w:ascii="仿宋_GB2312" w:hAnsi="仿宋_GB2312" w:eastAsia="仿宋_GB2312"/>
          <w:sz w:val="32"/>
          <w:szCs w:val="32"/>
        </w:rPr>
        <w:t>M。</w:t>
      </w:r>
    </w:p>
    <w:p>
      <w:pPr>
        <w:spacing w:line="560" w:lineRule="exact"/>
        <w:ind w:firstLine="641"/>
        <w:rPr>
          <w:rFonts w:hint="eastAsia" w:ascii="仿宋_GB2312" w:hAnsi="仿宋_GB2312" w:eastAsia="仿宋_GB2312"/>
          <w:sz w:val="32"/>
          <w:szCs w:val="32"/>
        </w:rPr>
      </w:pPr>
      <w:r>
        <w:rPr>
          <w:rFonts w:hint="eastAsia" w:ascii="仿宋_GB2312" w:hAnsi="仿宋_GB2312" w:eastAsia="仿宋_GB2312"/>
          <w:b/>
          <w:sz w:val="32"/>
          <w:szCs w:val="32"/>
        </w:rPr>
        <w:t>1</w:t>
      </w:r>
      <w:r>
        <w:rPr>
          <w:rFonts w:ascii="仿宋_GB2312" w:hAnsi="仿宋_GB2312" w:eastAsia="仿宋_GB2312"/>
          <w:b/>
          <w:sz w:val="32"/>
          <w:szCs w:val="32"/>
        </w:rPr>
        <w:t>.照片。</w:t>
      </w:r>
      <w:r>
        <w:rPr>
          <w:rFonts w:ascii="仿宋_GB2312" w:hAnsi="仿宋_GB2312" w:eastAsia="仿宋_GB2312"/>
          <w:sz w:val="32"/>
          <w:szCs w:val="32"/>
        </w:rPr>
        <w:t>上传近期红底彩色</w:t>
      </w:r>
      <w:r>
        <w:rPr>
          <w:rFonts w:hint="eastAsia" w:ascii="仿宋_GB2312" w:hAnsi="仿宋_GB2312" w:eastAsia="仿宋_GB2312"/>
          <w:sz w:val="32"/>
          <w:szCs w:val="32"/>
        </w:rPr>
        <w:t>清晰</w:t>
      </w:r>
      <w:r>
        <w:rPr>
          <w:rFonts w:ascii="仿宋_GB2312" w:hAnsi="仿宋_GB2312" w:eastAsia="仿宋_GB2312"/>
          <w:sz w:val="32"/>
          <w:szCs w:val="32"/>
        </w:rPr>
        <w:t>免冠照片（</w:t>
      </w:r>
      <w:r>
        <w:rPr>
          <w:rFonts w:hint="eastAsia" w:ascii="仿宋_GB2312" w:hAnsi="仿宋_GB2312" w:eastAsia="仿宋_GB2312"/>
          <w:sz w:val="32"/>
          <w:szCs w:val="32"/>
        </w:rPr>
        <w:t>照片为电子版证件照，图像规格390*567像素，大小100K-1M，不可上传扫描件</w:t>
      </w:r>
      <w:r>
        <w:rPr>
          <w:rFonts w:ascii="仿宋_GB2312" w:hAnsi="仿宋_GB2312" w:eastAsia="仿宋_GB2312"/>
          <w:sz w:val="32"/>
          <w:szCs w:val="32"/>
        </w:rPr>
        <w:t>）。</w:t>
      </w:r>
    </w:p>
    <w:p>
      <w:pPr>
        <w:spacing w:line="560" w:lineRule="exact"/>
        <w:ind w:firstLine="640"/>
        <w:rPr>
          <w:rFonts w:ascii="宋体" w:hAnsi="宋体"/>
          <w:sz w:val="32"/>
          <w:szCs w:val="32"/>
        </w:rPr>
      </w:pPr>
      <w:r>
        <w:rPr>
          <w:rFonts w:hint="eastAsia" w:ascii="仿宋_GB2312" w:hAnsi="仿宋_GB2312" w:eastAsia="仿宋_GB2312"/>
          <w:b/>
          <w:sz w:val="32"/>
          <w:szCs w:val="32"/>
        </w:rPr>
        <w:t>2</w:t>
      </w:r>
      <w:r>
        <w:rPr>
          <w:rFonts w:ascii="仿宋_GB2312" w:hAnsi="仿宋_GB2312" w:eastAsia="仿宋_GB2312"/>
          <w:b/>
          <w:sz w:val="32"/>
          <w:szCs w:val="32"/>
        </w:rPr>
        <w:t>.身份证。</w:t>
      </w:r>
      <w:r>
        <w:rPr>
          <w:rFonts w:ascii="仿宋_GB2312" w:hAnsi="仿宋_GB2312" w:eastAsia="仿宋_GB2312"/>
          <w:sz w:val="32"/>
          <w:szCs w:val="32"/>
        </w:rPr>
        <w:t>将身份证</w:t>
      </w:r>
      <w:r>
        <w:rPr>
          <w:rFonts w:hint="eastAsia" w:ascii="仿宋_GB2312" w:hAnsi="仿宋_GB2312" w:eastAsia="仿宋_GB2312"/>
          <w:sz w:val="32"/>
          <w:szCs w:val="32"/>
        </w:rPr>
        <w:t>原件</w:t>
      </w:r>
      <w:r>
        <w:rPr>
          <w:rFonts w:ascii="仿宋_GB2312" w:hAnsi="仿宋_GB2312" w:eastAsia="仿宋_GB2312"/>
          <w:sz w:val="32"/>
          <w:szCs w:val="32"/>
        </w:rPr>
        <w:t>正反面</w:t>
      </w:r>
      <w:r>
        <w:rPr>
          <w:rFonts w:hint="eastAsia" w:ascii="仿宋_GB2312" w:hAnsi="仿宋_GB2312" w:eastAsia="仿宋_GB2312"/>
          <w:sz w:val="32"/>
          <w:szCs w:val="32"/>
        </w:rPr>
        <w:t>清晰完整照片上传</w:t>
      </w:r>
      <w:r>
        <w:rPr>
          <w:rFonts w:ascii="仿宋_GB2312" w:hAnsi="仿宋_GB2312" w:eastAsia="仿宋_GB2312"/>
          <w:sz w:val="32"/>
          <w:szCs w:val="32"/>
        </w:rPr>
        <w:t>。</w:t>
      </w:r>
    </w:p>
    <w:p>
      <w:pPr>
        <w:spacing w:line="560" w:lineRule="exact"/>
        <w:ind w:firstLine="641"/>
        <w:rPr>
          <w:rFonts w:ascii="仿宋_GB2312" w:hAnsi="仿宋_GB2312" w:eastAsia="仿宋_GB2312"/>
          <w:sz w:val="32"/>
          <w:szCs w:val="32"/>
        </w:rPr>
      </w:pPr>
      <w:r>
        <w:rPr>
          <w:rFonts w:hint="eastAsia" w:ascii="仿宋_GB2312" w:hAnsi="仿宋_GB2312" w:eastAsia="仿宋_GB2312"/>
          <w:b/>
          <w:sz w:val="32"/>
          <w:szCs w:val="32"/>
        </w:rPr>
        <w:t>3</w:t>
      </w:r>
      <w:r>
        <w:rPr>
          <w:rFonts w:ascii="仿宋_GB2312" w:hAnsi="仿宋_GB2312" w:eastAsia="仿宋_GB2312"/>
          <w:b/>
          <w:sz w:val="32"/>
          <w:szCs w:val="32"/>
        </w:rPr>
        <w:t>.职称证书。</w:t>
      </w:r>
      <w:r>
        <w:rPr>
          <w:rFonts w:ascii="仿宋_GB2312" w:hAnsi="仿宋_GB2312" w:eastAsia="仿宋_GB2312"/>
          <w:sz w:val="32"/>
          <w:szCs w:val="32"/>
        </w:rPr>
        <w:t>将包含“姓名、照片、专业、技术职务、工作单位、评委会印章、发证机关公章、发证时间</w:t>
      </w:r>
      <w:r>
        <w:rPr>
          <w:rFonts w:hint="eastAsia" w:ascii="仿宋_GB2312" w:hAnsi="仿宋_GB2312" w:eastAsia="仿宋_GB2312"/>
          <w:sz w:val="32"/>
          <w:szCs w:val="32"/>
        </w:rPr>
        <w:t>”</w:t>
      </w:r>
      <w:r>
        <w:rPr>
          <w:rFonts w:ascii="仿宋_GB2312" w:hAnsi="仿宋_GB2312" w:eastAsia="仿宋_GB2312"/>
          <w:sz w:val="32"/>
          <w:szCs w:val="32"/>
        </w:rPr>
        <w:t>等页面上传</w:t>
      </w:r>
      <w:r>
        <w:rPr>
          <w:rFonts w:hint="eastAsia" w:ascii="仿宋_GB2312" w:hAnsi="仿宋_GB2312" w:eastAsia="仿宋_GB2312"/>
          <w:sz w:val="32"/>
          <w:szCs w:val="32"/>
        </w:rPr>
        <w:t>，可一页页传，也可扫描为一页后上传</w:t>
      </w:r>
      <w:r>
        <w:rPr>
          <w:rFonts w:ascii="仿宋_GB2312" w:hAnsi="仿宋_GB2312" w:eastAsia="仿宋_GB2312"/>
          <w:sz w:val="32"/>
          <w:szCs w:val="32"/>
        </w:rPr>
        <w:t>。</w:t>
      </w:r>
    </w:p>
    <w:p>
      <w:pPr>
        <w:spacing w:line="560" w:lineRule="exact"/>
        <w:ind w:firstLine="641"/>
        <w:rPr>
          <w:rFonts w:ascii="宋体" w:hAnsi="宋体"/>
          <w:sz w:val="32"/>
          <w:szCs w:val="32"/>
        </w:rPr>
      </w:pPr>
      <w:r>
        <w:rPr>
          <w:rFonts w:hint="eastAsia" w:ascii="仿宋_GB2312" w:hAnsi="仿宋_GB2312" w:eastAsia="仿宋_GB2312"/>
          <w:b/>
          <w:sz w:val="32"/>
          <w:szCs w:val="32"/>
        </w:rPr>
        <w:t>4</w:t>
      </w:r>
      <w:r>
        <w:rPr>
          <w:rFonts w:ascii="仿宋_GB2312" w:hAnsi="仿宋_GB2312" w:eastAsia="仿宋_GB2312"/>
          <w:b/>
          <w:sz w:val="32"/>
          <w:szCs w:val="32"/>
        </w:rPr>
        <w:t>.学历、学位证书。</w:t>
      </w:r>
      <w:r>
        <w:rPr>
          <w:rFonts w:hint="eastAsia" w:ascii="仿宋_GB2312" w:hAnsi="仿宋_GB2312" w:eastAsia="仿宋_GB2312"/>
          <w:sz w:val="32"/>
          <w:szCs w:val="32"/>
        </w:rPr>
        <w:t>学历证、学位证照片或扫描件</w:t>
      </w:r>
      <w:r>
        <w:rPr>
          <w:rFonts w:ascii="仿宋_GB2312" w:hAnsi="仿宋_GB2312" w:eastAsia="仿宋_GB2312"/>
          <w:sz w:val="32"/>
          <w:szCs w:val="32"/>
        </w:rPr>
        <w:t>分别上传。</w:t>
      </w:r>
    </w:p>
    <w:p>
      <w:pPr>
        <w:spacing w:line="560" w:lineRule="exact"/>
        <w:ind w:firstLine="641"/>
        <w:rPr>
          <w:rFonts w:ascii="宋体" w:hAnsi="宋体"/>
          <w:sz w:val="32"/>
          <w:szCs w:val="32"/>
        </w:rPr>
      </w:pPr>
      <w:r>
        <w:rPr>
          <w:rFonts w:hint="eastAsia" w:ascii="仿宋_GB2312" w:hAnsi="仿宋_GB2312" w:eastAsia="仿宋_GB2312"/>
          <w:b/>
          <w:sz w:val="32"/>
          <w:szCs w:val="32"/>
        </w:rPr>
        <w:t>5</w:t>
      </w:r>
      <w:r>
        <w:rPr>
          <w:rFonts w:ascii="仿宋_GB2312" w:hAnsi="仿宋_GB2312" w:eastAsia="仿宋_GB2312"/>
          <w:b/>
          <w:sz w:val="32"/>
          <w:szCs w:val="32"/>
        </w:rPr>
        <w:t>.证明材料。</w:t>
      </w:r>
      <w:r>
        <w:rPr>
          <w:rFonts w:hint="eastAsia" w:ascii="仿宋_GB2312" w:hAnsi="仿宋_GB2312" w:eastAsia="仿宋_GB2312"/>
          <w:sz w:val="32"/>
          <w:szCs w:val="32"/>
        </w:rPr>
        <w:t>需要提交的其他证明材料，如</w:t>
      </w:r>
      <w:r>
        <w:rPr>
          <w:rFonts w:ascii="仿宋_GB2312" w:hAnsi="仿宋_GB2312" w:eastAsia="仿宋_GB2312"/>
          <w:sz w:val="32"/>
          <w:szCs w:val="32"/>
        </w:rPr>
        <w:t>①</w:t>
      </w:r>
      <w:r>
        <w:rPr>
          <w:rFonts w:hint="eastAsia" w:ascii="仿宋_GB2312" w:hAnsi="仿宋_GB2312" w:eastAsia="仿宋_GB2312"/>
          <w:sz w:val="32"/>
          <w:szCs w:val="32"/>
        </w:rPr>
        <w:t>曾用名；</w:t>
      </w:r>
      <w:r>
        <w:rPr>
          <w:rFonts w:ascii="Arial" w:hAnsi="Arial" w:eastAsia="Arial"/>
          <w:sz w:val="32"/>
          <w:szCs w:val="32"/>
        </w:rPr>
        <w:t>②</w:t>
      </w:r>
      <w:r>
        <w:rPr>
          <w:rFonts w:hint="eastAsia" w:ascii="仿宋_GB2312" w:hAnsi="仿宋_GB2312" w:eastAsia="仿宋_GB2312"/>
          <w:sz w:val="32"/>
          <w:szCs w:val="32"/>
        </w:rPr>
        <w:t>事业单位的应上传是否为参公管理事业单位证明（编办文件或单位盖章件）；</w:t>
      </w:r>
      <w:r>
        <w:rPr>
          <w:rFonts w:ascii="Arial" w:hAnsi="Arial" w:eastAsia="Arial"/>
          <w:sz w:val="32"/>
          <w:szCs w:val="32"/>
        </w:rPr>
        <w:t>③</w:t>
      </w:r>
      <w:r>
        <w:rPr>
          <w:rFonts w:ascii="仿宋_GB2312" w:hAnsi="仿宋_GB2312" w:eastAsia="仿宋_GB2312"/>
          <w:bCs/>
          <w:sz w:val="32"/>
          <w:szCs w:val="32"/>
        </w:rPr>
        <w:t>相关领域主要业绩研究成果</w:t>
      </w:r>
      <w:r>
        <w:rPr>
          <w:rFonts w:hint="eastAsia" w:ascii="仿宋_GB2312" w:hAnsi="仿宋_GB2312" w:eastAsia="仿宋_GB2312"/>
          <w:bCs/>
          <w:sz w:val="32"/>
          <w:szCs w:val="32"/>
        </w:rPr>
        <w:t>（</w:t>
      </w:r>
      <w:r>
        <w:rPr>
          <w:rFonts w:hint="eastAsia" w:ascii="仿宋_GB2312" w:hAnsi="仿宋_GB2312" w:eastAsia="仿宋_GB2312"/>
          <w:sz w:val="32"/>
          <w:szCs w:val="32"/>
        </w:rPr>
        <w:t>简要描写</w:t>
      </w:r>
      <w:r>
        <w:rPr>
          <w:rFonts w:ascii="仿宋_GB2312" w:hAnsi="仿宋_GB2312" w:eastAsia="仿宋_GB2312"/>
          <w:sz w:val="32"/>
          <w:szCs w:val="32"/>
        </w:rPr>
        <w:t>与所选评标专业相关的</w:t>
      </w:r>
      <w:r>
        <w:rPr>
          <w:rFonts w:hint="eastAsia" w:ascii="仿宋_GB2312" w:hAnsi="仿宋_GB2312" w:eastAsia="仿宋_GB2312"/>
          <w:sz w:val="32"/>
          <w:szCs w:val="32"/>
        </w:rPr>
        <w:t>突出</w:t>
      </w:r>
      <w:r>
        <w:rPr>
          <w:rFonts w:ascii="仿宋_GB2312" w:hAnsi="仿宋_GB2312" w:eastAsia="仿宋_GB2312"/>
          <w:sz w:val="32"/>
          <w:szCs w:val="32"/>
        </w:rPr>
        <w:t>业绩和研究成果。例如：</w:t>
      </w:r>
      <w:r>
        <w:rPr>
          <w:rFonts w:hint="eastAsia" w:ascii="仿宋_GB2312" w:hAnsi="仿宋_GB2312" w:eastAsia="仿宋_GB2312"/>
          <w:sz w:val="32"/>
          <w:szCs w:val="32"/>
        </w:rPr>
        <w:t>在济南奥体中心建设中</w:t>
      </w:r>
      <w:r>
        <w:rPr>
          <w:rFonts w:ascii="仿宋_GB2312" w:hAnsi="仿宋_GB2312" w:eastAsia="仿宋_GB2312"/>
          <w:sz w:val="32"/>
          <w:szCs w:val="32"/>
        </w:rPr>
        <w:t>担任总设计师、总工程师等；在《中国水利》杂志发表《河流急弯崩岸机理及对策研究》等</w:t>
      </w:r>
      <w:r>
        <w:rPr>
          <w:rFonts w:hint="eastAsia" w:ascii="仿宋_GB2312" w:hAnsi="仿宋_GB2312" w:eastAsia="仿宋_GB2312"/>
          <w:sz w:val="32"/>
          <w:szCs w:val="32"/>
        </w:rPr>
        <w:t>）；</w:t>
      </w:r>
      <w:r>
        <w:rPr>
          <w:rFonts w:hint="eastAsia" w:ascii="仿宋_GB2312" w:hAnsi="仿宋_GB2312" w:eastAsia="仿宋_GB2312"/>
          <w:sz w:val="32"/>
          <w:szCs w:val="32"/>
        </w:rPr>
        <w:fldChar w:fldCharType="begin"/>
      </w:r>
      <w:r>
        <w:rPr>
          <w:rFonts w:hint="eastAsia" w:ascii="仿宋_GB2312" w:hAnsi="仿宋_GB2312" w:eastAsia="仿宋_GB2312"/>
          <w:sz w:val="32"/>
          <w:szCs w:val="32"/>
        </w:rPr>
        <w:instrText xml:space="preserve"> = 4 \* GB3 \* MERGEFORMAT </w:instrText>
      </w:r>
      <w:r>
        <w:rPr>
          <w:rFonts w:hint="eastAsia" w:ascii="仿宋_GB2312" w:hAnsi="仿宋_GB2312" w:eastAsia="仿宋_GB2312"/>
          <w:sz w:val="32"/>
          <w:szCs w:val="32"/>
        </w:rPr>
        <w:fldChar w:fldCharType="separate"/>
      </w:r>
      <w:r>
        <w:t>④</w:t>
      </w:r>
      <w:r>
        <w:rPr>
          <w:rFonts w:hint="eastAsia" w:ascii="仿宋_GB2312" w:hAnsi="仿宋_GB2312" w:eastAsia="仿宋_GB2312"/>
          <w:sz w:val="32"/>
          <w:szCs w:val="32"/>
        </w:rPr>
        <w:fldChar w:fldCharType="end"/>
      </w:r>
      <w:r>
        <w:rPr>
          <w:rFonts w:hint="eastAsia" w:ascii="仿宋_GB2312" w:hAnsi="仿宋_GB2312" w:eastAsia="仿宋_GB2312"/>
          <w:sz w:val="32"/>
          <w:szCs w:val="32"/>
        </w:rPr>
        <w:t>享受政府特殊津贴的证明材料</w:t>
      </w:r>
      <w:r>
        <w:rPr>
          <w:rFonts w:ascii="仿宋_GB2312" w:hAnsi="仿宋_GB2312" w:eastAsia="仿宋_GB2312"/>
          <w:sz w:val="32"/>
          <w:szCs w:val="32"/>
        </w:rPr>
        <w:t>。</w:t>
      </w:r>
    </w:p>
    <w:p>
      <w:pPr>
        <w:spacing w:line="560" w:lineRule="exact"/>
        <w:ind w:firstLine="641"/>
        <w:rPr>
          <w:rFonts w:ascii="宋体" w:hAnsi="宋体"/>
          <w:sz w:val="32"/>
          <w:szCs w:val="32"/>
        </w:rPr>
      </w:pPr>
      <w:r>
        <w:rPr>
          <w:rFonts w:hint="eastAsia" w:ascii="仿宋_GB2312" w:hAnsi="仿宋_GB2312" w:eastAsia="仿宋_GB2312"/>
          <w:b/>
          <w:sz w:val="32"/>
          <w:szCs w:val="32"/>
        </w:rPr>
        <w:t>6</w:t>
      </w:r>
      <w:r>
        <w:rPr>
          <w:rFonts w:ascii="仿宋_GB2312" w:hAnsi="仿宋_GB2312" w:eastAsia="仿宋_GB2312"/>
          <w:b/>
          <w:sz w:val="32"/>
          <w:szCs w:val="32"/>
        </w:rPr>
        <w:t>.</w:t>
      </w:r>
      <w:r>
        <w:rPr>
          <w:rFonts w:hint="eastAsia" w:ascii="仿宋_GB2312" w:hAnsi="仿宋_GB2312" w:eastAsia="仿宋_GB2312"/>
          <w:b/>
          <w:sz w:val="32"/>
          <w:szCs w:val="32"/>
        </w:rPr>
        <w:t>分支机构与总部非同城问题</w:t>
      </w:r>
      <w:r>
        <w:rPr>
          <w:rFonts w:ascii="仿宋_GB2312" w:hAnsi="仿宋_GB2312" w:eastAsia="仿宋_GB2312"/>
          <w:b/>
          <w:sz w:val="32"/>
          <w:szCs w:val="32"/>
        </w:rPr>
        <w:t>。</w:t>
      </w:r>
      <w:r>
        <w:rPr>
          <w:rFonts w:ascii="仿宋_GB2312" w:hAnsi="仿宋_GB2312" w:eastAsia="仿宋_GB2312"/>
          <w:sz w:val="32"/>
          <w:szCs w:val="32"/>
        </w:rPr>
        <w:t>居住地、工作单位、最近交易中心应同城</w:t>
      </w:r>
      <w:r>
        <w:rPr>
          <w:rFonts w:hint="eastAsia" w:ascii="仿宋_GB2312" w:hAnsi="仿宋_GB2312" w:eastAsia="仿宋_GB2312"/>
          <w:sz w:val="32"/>
          <w:szCs w:val="32"/>
        </w:rPr>
        <w:t>。在</w:t>
      </w:r>
      <w:r>
        <w:rPr>
          <w:rFonts w:ascii="仿宋_GB2312" w:hAnsi="仿宋_GB2312" w:eastAsia="仿宋_GB2312"/>
          <w:sz w:val="32"/>
          <w:szCs w:val="32"/>
        </w:rPr>
        <w:t>分支机构</w:t>
      </w:r>
      <w:r>
        <w:rPr>
          <w:rFonts w:hint="eastAsia" w:ascii="仿宋_GB2312" w:hAnsi="仿宋_GB2312" w:eastAsia="仿宋_GB2312"/>
          <w:sz w:val="32"/>
          <w:szCs w:val="32"/>
        </w:rPr>
        <w:t>工作且</w:t>
      </w:r>
      <w:r>
        <w:rPr>
          <w:rFonts w:ascii="仿宋_GB2312" w:hAnsi="仿宋_GB2312" w:eastAsia="仿宋_GB2312"/>
          <w:sz w:val="32"/>
          <w:szCs w:val="32"/>
        </w:rPr>
        <w:t>与总部非同城的，在“证明材料”处上传盖有分支机构公章的证明材料或社保部门出具的缴纳社保</w:t>
      </w:r>
      <w:r>
        <w:rPr>
          <w:rFonts w:hint="eastAsia" w:ascii="仿宋_GB2312" w:hAnsi="仿宋_GB2312" w:eastAsia="仿宋_GB2312"/>
          <w:sz w:val="32"/>
          <w:szCs w:val="32"/>
        </w:rPr>
        <w:t>费</w:t>
      </w:r>
      <w:r>
        <w:rPr>
          <w:rFonts w:ascii="仿宋_GB2312" w:hAnsi="仿宋_GB2312" w:eastAsia="仿宋_GB2312"/>
          <w:sz w:val="32"/>
          <w:szCs w:val="32"/>
        </w:rPr>
        <w:t>证明。</w:t>
      </w:r>
    </w:p>
    <w:p>
      <w:pPr>
        <w:spacing w:line="560" w:lineRule="exact"/>
        <w:ind w:firstLine="640"/>
        <w:rPr>
          <w:rFonts w:ascii="宋体" w:hAnsi="宋体"/>
          <w:sz w:val="32"/>
          <w:szCs w:val="32"/>
        </w:rPr>
      </w:pPr>
      <w:r>
        <w:rPr>
          <w:rFonts w:hint="eastAsia" w:ascii="黑体" w:hAnsi="黑体" w:eastAsia="黑体"/>
          <w:sz w:val="32"/>
          <w:szCs w:val="32"/>
        </w:rPr>
        <w:t>二</w:t>
      </w:r>
      <w:r>
        <w:rPr>
          <w:rFonts w:ascii="黑体" w:hAnsi="黑体" w:eastAsia="黑体"/>
          <w:sz w:val="32"/>
          <w:szCs w:val="32"/>
        </w:rPr>
        <w:t>、行业专业信息</w:t>
      </w:r>
    </w:p>
    <w:p>
      <w:pPr>
        <w:spacing w:line="560" w:lineRule="exact"/>
        <w:ind w:firstLine="641"/>
        <w:rPr>
          <w:rFonts w:ascii="宋体" w:hAnsi="宋体"/>
          <w:sz w:val="32"/>
          <w:szCs w:val="32"/>
        </w:rPr>
      </w:pPr>
      <w:r>
        <w:rPr>
          <w:rFonts w:hint="eastAsia" w:ascii="仿宋_GB2312" w:hAnsi="仿宋_GB2312" w:eastAsia="仿宋_GB2312"/>
          <w:sz w:val="32"/>
          <w:szCs w:val="32"/>
        </w:rPr>
        <w:t>点击页面左侧菜单【行业信息】菜单</w:t>
      </w:r>
      <w:r>
        <w:rPr>
          <w:rFonts w:ascii="仿宋_GB2312" w:hAnsi="仿宋_GB2312" w:eastAsia="仿宋_GB2312"/>
          <w:sz w:val="32"/>
          <w:szCs w:val="32"/>
        </w:rPr>
        <w:t>进入行业信息</w:t>
      </w:r>
      <w:r>
        <w:rPr>
          <w:rFonts w:hint="eastAsia" w:ascii="仿宋_GB2312" w:hAnsi="仿宋_GB2312" w:eastAsia="仿宋_GB2312"/>
          <w:sz w:val="32"/>
          <w:szCs w:val="32"/>
        </w:rPr>
        <w:t>列表</w:t>
      </w:r>
      <w:r>
        <w:rPr>
          <w:rFonts w:ascii="仿宋_GB2312" w:hAnsi="仿宋_GB2312" w:eastAsia="仿宋_GB2312"/>
          <w:sz w:val="32"/>
          <w:szCs w:val="32"/>
        </w:rPr>
        <w:t>页面，</w:t>
      </w:r>
      <w:r>
        <w:rPr>
          <w:rFonts w:hint="eastAsia" w:ascii="仿宋_GB2312" w:hAnsi="仿宋_GB2312" w:eastAsia="仿宋_GB2312"/>
          <w:sz w:val="32"/>
          <w:szCs w:val="32"/>
        </w:rPr>
        <w:t>再</w:t>
      </w:r>
      <w:r>
        <w:rPr>
          <w:rFonts w:ascii="仿宋_GB2312" w:hAnsi="仿宋_GB2312" w:eastAsia="仿宋_GB2312"/>
          <w:sz w:val="32"/>
          <w:szCs w:val="32"/>
        </w:rPr>
        <w:t>点击</w:t>
      </w:r>
      <w:r>
        <w:rPr>
          <w:rFonts w:hint="eastAsia" w:ascii="仿宋_GB2312" w:hAnsi="仿宋_GB2312" w:eastAsia="仿宋_GB2312"/>
          <w:sz w:val="32"/>
          <w:szCs w:val="32"/>
        </w:rPr>
        <w:t>“新增”按钮，打开“行业信息”新增页面</w:t>
      </w:r>
      <w:r>
        <w:rPr>
          <w:rFonts w:ascii="仿宋_GB2312" w:hAnsi="仿宋_GB2312" w:eastAsia="仿宋_GB2312"/>
          <w:sz w:val="32"/>
          <w:szCs w:val="32"/>
        </w:rPr>
        <w:t>。</w:t>
      </w:r>
    </w:p>
    <w:p>
      <w:pPr>
        <w:spacing w:line="560" w:lineRule="exact"/>
        <w:ind w:firstLine="640"/>
        <w:rPr>
          <w:rFonts w:ascii="宋体" w:hAnsi="宋体"/>
          <w:bCs/>
          <w:sz w:val="32"/>
          <w:szCs w:val="32"/>
        </w:rPr>
      </w:pPr>
      <w:r>
        <w:rPr>
          <w:rFonts w:ascii="楷体_GB2312" w:hAnsi="楷体_GB2312" w:eastAsia="楷体_GB2312"/>
          <w:bCs/>
          <w:sz w:val="32"/>
          <w:szCs w:val="32"/>
        </w:rPr>
        <w:t>（一）专家行业信息登记</w:t>
      </w:r>
    </w:p>
    <w:p>
      <w:pPr>
        <w:spacing w:line="560" w:lineRule="exact"/>
        <w:ind w:firstLine="640"/>
        <w:rPr>
          <w:rFonts w:hint="eastAsia" w:ascii="仿宋_GB2312" w:hAnsi="仿宋_GB2312" w:eastAsia="仿宋_GB2312"/>
          <w:sz w:val="32"/>
          <w:szCs w:val="32"/>
        </w:rPr>
      </w:pPr>
      <w:r>
        <w:rPr>
          <w:rFonts w:hint="eastAsia" w:ascii="仿宋_GB2312" w:hAnsi="仿宋_GB2312" w:eastAsia="仿宋_GB2312"/>
          <w:b/>
          <w:sz w:val="32"/>
          <w:szCs w:val="32"/>
        </w:rPr>
        <w:t>1</w:t>
      </w:r>
      <w:r>
        <w:rPr>
          <w:rFonts w:ascii="仿宋_GB2312" w:hAnsi="仿宋_GB2312" w:eastAsia="仿宋_GB2312"/>
          <w:b/>
          <w:sz w:val="32"/>
          <w:szCs w:val="32"/>
        </w:rPr>
        <w:t>.所属行业。</w:t>
      </w:r>
      <w:r>
        <w:rPr>
          <w:rFonts w:hint="eastAsia" w:ascii="仿宋_GB2312" w:hAnsi="仿宋_GB2312" w:eastAsia="仿宋_GB2312"/>
          <w:sz w:val="32"/>
          <w:szCs w:val="32"/>
        </w:rPr>
        <w:t>根据个人从事的工作选择所属行业。</w:t>
      </w:r>
    </w:p>
    <w:p>
      <w:pPr>
        <w:spacing w:line="560" w:lineRule="exact"/>
        <w:ind w:firstLine="640"/>
        <w:rPr>
          <w:rFonts w:ascii="宋体" w:hAnsi="宋体"/>
          <w:sz w:val="32"/>
          <w:szCs w:val="32"/>
        </w:rPr>
      </w:pPr>
      <w:r>
        <w:rPr>
          <w:rFonts w:hint="eastAsia" w:ascii="仿宋_GB2312" w:hAnsi="仿宋_GB2312" w:eastAsia="仿宋_GB2312"/>
          <w:b/>
          <w:sz w:val="32"/>
          <w:szCs w:val="32"/>
        </w:rPr>
        <w:t>2</w:t>
      </w:r>
      <w:r>
        <w:rPr>
          <w:rFonts w:ascii="仿宋_GB2312" w:hAnsi="仿宋_GB2312" w:eastAsia="仿宋_GB2312"/>
          <w:b/>
          <w:sz w:val="32"/>
          <w:szCs w:val="32"/>
        </w:rPr>
        <w:t>.从事行业工作时间。</w:t>
      </w:r>
      <w:r>
        <w:rPr>
          <w:rFonts w:ascii="仿宋_GB2312" w:hAnsi="仿宋_GB2312" w:eastAsia="仿宋_GB2312"/>
          <w:sz w:val="32"/>
          <w:szCs w:val="32"/>
        </w:rPr>
        <w:t>填写从事行业工作</w:t>
      </w:r>
      <w:r>
        <w:rPr>
          <w:rFonts w:hint="eastAsia" w:ascii="仿宋_GB2312" w:hAnsi="仿宋_GB2312" w:eastAsia="仿宋_GB2312"/>
          <w:sz w:val="32"/>
          <w:szCs w:val="32"/>
        </w:rPr>
        <w:t>开</w:t>
      </w:r>
      <w:r>
        <w:rPr>
          <w:rFonts w:ascii="仿宋_GB2312" w:hAnsi="仿宋_GB2312" w:eastAsia="仿宋_GB2312"/>
          <w:sz w:val="32"/>
          <w:szCs w:val="32"/>
        </w:rPr>
        <w:t>始时间。</w:t>
      </w:r>
    </w:p>
    <w:p>
      <w:pPr>
        <w:spacing w:line="560" w:lineRule="exact"/>
        <w:ind w:firstLine="640"/>
        <w:rPr>
          <w:rFonts w:hint="eastAsia" w:ascii="宋体" w:hAnsi="宋体"/>
          <w:sz w:val="32"/>
          <w:szCs w:val="32"/>
        </w:rPr>
      </w:pPr>
      <w:r>
        <w:rPr>
          <w:rFonts w:hint="eastAsia" w:ascii="仿宋_GB2312" w:hAnsi="仿宋_GB2312" w:eastAsia="仿宋_GB2312"/>
          <w:b/>
          <w:sz w:val="32"/>
          <w:szCs w:val="32"/>
        </w:rPr>
        <w:t>3</w:t>
      </w:r>
      <w:r>
        <w:rPr>
          <w:rFonts w:ascii="仿宋_GB2312" w:hAnsi="仿宋_GB2312" w:eastAsia="仿宋_GB2312"/>
          <w:b/>
          <w:sz w:val="32"/>
          <w:szCs w:val="32"/>
        </w:rPr>
        <w:t>.专家资格取得时间</w:t>
      </w:r>
      <w:r>
        <w:rPr>
          <w:rFonts w:hint="eastAsia" w:ascii="仿宋_GB2312" w:hAnsi="仿宋_GB2312" w:eastAsia="仿宋_GB2312"/>
          <w:b/>
          <w:sz w:val="32"/>
          <w:szCs w:val="32"/>
        </w:rPr>
        <w:t>和</w:t>
      </w:r>
      <w:r>
        <w:rPr>
          <w:rFonts w:ascii="仿宋_GB2312" w:hAnsi="仿宋_GB2312" w:eastAsia="仿宋_GB2312"/>
          <w:b/>
          <w:sz w:val="32"/>
          <w:szCs w:val="32"/>
        </w:rPr>
        <w:t>有效期限。</w:t>
      </w:r>
      <w:r>
        <w:rPr>
          <w:rFonts w:hint="eastAsia" w:ascii="仿宋_GB2312" w:hAnsi="仿宋_GB2312" w:eastAsia="仿宋_GB2312"/>
          <w:sz w:val="32"/>
          <w:szCs w:val="32"/>
        </w:rPr>
        <w:t>由省专家库管理系统根据专家申请资格审核情况自动完成。</w:t>
      </w:r>
    </w:p>
    <w:p>
      <w:pPr>
        <w:spacing w:line="560" w:lineRule="exact"/>
        <w:ind w:firstLine="641"/>
        <w:rPr>
          <w:rFonts w:hint="eastAsia" w:ascii="宋体" w:hAnsi="宋体"/>
          <w:sz w:val="32"/>
          <w:szCs w:val="32"/>
        </w:rPr>
      </w:pPr>
      <w:r>
        <w:rPr>
          <w:rFonts w:ascii="仿宋_GB2312" w:hAnsi="仿宋_GB2312" w:eastAsia="仿宋_GB2312"/>
          <w:b/>
          <w:sz w:val="32"/>
          <w:szCs w:val="32"/>
        </w:rPr>
        <w:t>4.是否应急专家。</w:t>
      </w:r>
      <w:r>
        <w:rPr>
          <w:rFonts w:hint="eastAsia" w:ascii="仿宋_GB2312" w:hAnsi="仿宋_GB2312" w:eastAsia="仿宋_GB2312"/>
          <w:sz w:val="32"/>
          <w:szCs w:val="32"/>
        </w:rPr>
        <w:t>暂</w:t>
      </w:r>
      <w:r>
        <w:rPr>
          <w:rFonts w:ascii="仿宋_GB2312" w:hAnsi="仿宋_GB2312" w:eastAsia="仿宋_GB2312"/>
          <w:sz w:val="32"/>
          <w:szCs w:val="32"/>
        </w:rPr>
        <w:t>统一</w:t>
      </w:r>
      <w:r>
        <w:rPr>
          <w:rFonts w:hint="eastAsia" w:ascii="仿宋_GB2312" w:hAnsi="仿宋_GB2312" w:eastAsia="仿宋_GB2312"/>
          <w:sz w:val="32"/>
          <w:szCs w:val="32"/>
        </w:rPr>
        <w:t>确定为</w:t>
      </w:r>
      <w:r>
        <w:rPr>
          <w:rFonts w:ascii="仿宋_GB2312" w:hAnsi="仿宋_GB2312" w:eastAsia="仿宋_GB2312"/>
          <w:sz w:val="32"/>
          <w:szCs w:val="32"/>
        </w:rPr>
        <w:t>“否”。</w:t>
      </w:r>
    </w:p>
    <w:p>
      <w:pPr>
        <w:spacing w:line="560" w:lineRule="exact"/>
        <w:ind w:firstLine="640"/>
        <w:rPr>
          <w:rFonts w:ascii="宋体" w:hAnsi="宋体"/>
          <w:bCs/>
          <w:sz w:val="32"/>
          <w:szCs w:val="32"/>
        </w:rPr>
      </w:pPr>
      <w:r>
        <w:rPr>
          <w:rFonts w:ascii="楷体_GB2312" w:hAnsi="楷体_GB2312" w:eastAsia="楷体_GB2312"/>
          <w:bCs/>
          <w:sz w:val="32"/>
          <w:szCs w:val="32"/>
        </w:rPr>
        <w:t>（二）评标专业信息</w:t>
      </w:r>
    </w:p>
    <w:p>
      <w:pPr>
        <w:spacing w:line="560" w:lineRule="exact"/>
        <w:ind w:firstLine="641"/>
        <w:rPr>
          <w:rFonts w:hint="eastAsia" w:ascii="仿宋_GB2312" w:hAnsi="仿宋_GB2312" w:eastAsia="仿宋_GB2312"/>
          <w:sz w:val="32"/>
          <w:szCs w:val="32"/>
        </w:rPr>
      </w:pPr>
      <w:r>
        <w:rPr>
          <w:rFonts w:ascii="仿宋_GB2312" w:hAnsi="仿宋_GB2312" w:eastAsia="仿宋_GB2312"/>
          <w:sz w:val="32"/>
          <w:szCs w:val="32"/>
        </w:rPr>
        <w:t>按照</w:t>
      </w:r>
      <w:r>
        <w:rPr>
          <w:rFonts w:hint="eastAsia" w:ascii="仿宋_GB2312" w:hAnsi="仿宋_GB2312" w:eastAsia="仿宋_GB2312"/>
          <w:sz w:val="32"/>
          <w:szCs w:val="32"/>
        </w:rPr>
        <w:t>《公共资源交易评标专家专业分类标准》</w:t>
      </w:r>
      <w:r>
        <w:rPr>
          <w:rFonts w:ascii="仿宋_GB2312" w:hAnsi="仿宋_GB2312" w:eastAsia="仿宋_GB2312"/>
          <w:sz w:val="32"/>
          <w:szCs w:val="32"/>
        </w:rPr>
        <w:t>选择与“职称专业”或“执业资格专业”相对应的评标专业</w:t>
      </w:r>
      <w:r>
        <w:rPr>
          <w:rFonts w:hint="eastAsia" w:ascii="仿宋_GB2312" w:hAnsi="仿宋_GB2312" w:eastAsia="仿宋_GB2312"/>
          <w:sz w:val="32"/>
          <w:szCs w:val="32"/>
        </w:rPr>
        <w:t>（最多可选3个评标专业）</w:t>
      </w:r>
      <w:r>
        <w:rPr>
          <w:rFonts w:ascii="仿宋_GB2312" w:hAnsi="仿宋_GB2312" w:eastAsia="仿宋_GB2312"/>
          <w:sz w:val="32"/>
          <w:szCs w:val="32"/>
        </w:rPr>
        <w:t>，选到最末一级。</w:t>
      </w:r>
    </w:p>
    <w:p>
      <w:pPr>
        <w:spacing w:line="560" w:lineRule="exact"/>
        <w:ind w:firstLine="641"/>
        <w:rPr>
          <w:rFonts w:ascii="仿宋_GB2312" w:hAnsi="仿宋_GB2312" w:eastAsia="仿宋_GB2312"/>
          <w:sz w:val="32"/>
          <w:szCs w:val="32"/>
        </w:rPr>
      </w:pPr>
      <w:r>
        <w:rPr>
          <w:rFonts w:ascii="仿宋_GB2312" w:hAnsi="仿宋_GB2312" w:eastAsia="仿宋_GB2312"/>
          <w:sz w:val="32"/>
          <w:szCs w:val="32"/>
        </w:rPr>
        <w:t>所选评标专业可以同时与职称专业或执业资格专业对应，也可以分别与职称专业或执业资格专业对应。</w:t>
      </w:r>
    </w:p>
    <w:p>
      <w:pPr>
        <w:spacing w:line="560" w:lineRule="exact"/>
        <w:ind w:firstLine="640"/>
        <w:rPr>
          <w:rFonts w:ascii="仿宋_GB2312" w:hAnsi="仿宋_GB2312" w:eastAsia="仿宋_GB2312"/>
          <w:sz w:val="32"/>
          <w:szCs w:val="32"/>
        </w:rPr>
      </w:pPr>
      <w:r>
        <w:rPr>
          <w:rFonts w:ascii="仿宋_GB2312" w:hAnsi="仿宋_GB2312" w:eastAsia="仿宋_GB2312"/>
          <w:sz w:val="32"/>
          <w:szCs w:val="32"/>
        </w:rPr>
        <w:t>职称专业为“设计”的，可选“施工、监理”类评标专业，职称专业为“施工、监理”的，不可选“设计”</w:t>
      </w:r>
      <w:r>
        <w:rPr>
          <w:rFonts w:hint="eastAsia" w:ascii="仿宋_GB2312" w:hAnsi="仿宋_GB2312" w:eastAsia="仿宋_GB2312"/>
          <w:sz w:val="32"/>
          <w:szCs w:val="32"/>
        </w:rPr>
        <w:t>类</w:t>
      </w:r>
      <w:r>
        <w:rPr>
          <w:rFonts w:ascii="仿宋_GB2312" w:hAnsi="仿宋_GB2312" w:eastAsia="仿宋_GB2312"/>
          <w:sz w:val="32"/>
          <w:szCs w:val="32"/>
        </w:rPr>
        <w:t>评标专业；职称专业为“施工”类的，可选“监理”评标专业，职称专业为“监理”的，可选“施工”类评标专业。</w:t>
      </w:r>
    </w:p>
    <w:p>
      <w:pPr>
        <w:spacing w:line="560" w:lineRule="exact"/>
        <w:ind w:firstLine="641"/>
        <w:rPr>
          <w:rFonts w:ascii="仿宋_GB2312" w:hAnsi="仿宋_GB2312" w:eastAsia="仿宋_GB2312"/>
          <w:sz w:val="32"/>
          <w:szCs w:val="32"/>
        </w:rPr>
      </w:pPr>
      <w:r>
        <w:rPr>
          <w:rFonts w:ascii="仿宋_GB2312" w:hAnsi="仿宋_GB2312" w:eastAsia="仿宋_GB2312"/>
          <w:sz w:val="32"/>
          <w:szCs w:val="32"/>
        </w:rPr>
        <w:t>职称专业非“概预算、造价”且无“造价工程师（造价员）注册证书”的，不可选择“造价”评标专业。</w:t>
      </w:r>
    </w:p>
    <w:p>
      <w:pPr>
        <w:spacing w:line="560" w:lineRule="exact"/>
        <w:ind w:firstLine="640"/>
        <w:rPr>
          <w:rFonts w:hint="eastAsia" w:ascii="楷体" w:hAnsi="楷体" w:eastAsia="楷体" w:cs="楷体"/>
          <w:bCs/>
          <w:sz w:val="32"/>
          <w:szCs w:val="32"/>
        </w:rPr>
      </w:pPr>
      <w:r>
        <w:rPr>
          <w:rFonts w:hint="eastAsia" w:ascii="楷体" w:hAnsi="楷体" w:eastAsia="楷体" w:cs="楷体"/>
          <w:bCs/>
          <w:sz w:val="32"/>
          <w:szCs w:val="32"/>
        </w:rPr>
        <w:t>（三）注册执业证书信息</w:t>
      </w:r>
    </w:p>
    <w:p>
      <w:pPr>
        <w:spacing w:line="560" w:lineRule="exact"/>
        <w:ind w:firstLine="640"/>
        <w:rPr>
          <w:rFonts w:hint="eastAsia" w:ascii="仿宋_GB2312" w:hAnsi="仿宋_GB2312" w:eastAsia="仿宋_GB2312"/>
          <w:sz w:val="32"/>
          <w:szCs w:val="32"/>
        </w:rPr>
      </w:pPr>
      <w:r>
        <w:rPr>
          <w:rFonts w:ascii="仿宋_GB2312" w:hAnsi="仿宋_GB2312" w:eastAsia="仿宋_GB2312"/>
          <w:sz w:val="32"/>
          <w:szCs w:val="32"/>
        </w:rPr>
        <w:t>无注册执业证书的忽略此项。</w:t>
      </w:r>
      <w:r>
        <w:rPr>
          <w:rFonts w:hint="eastAsia" w:ascii="仿宋_GB2312" w:hAnsi="仿宋_GB2312" w:eastAsia="仿宋_GB2312"/>
          <w:sz w:val="32"/>
          <w:szCs w:val="32"/>
        </w:rPr>
        <w:t>职业资格证书信息在此处填报、上传，其中</w:t>
      </w:r>
      <w:r>
        <w:rPr>
          <w:rFonts w:hint="eastAsia" w:ascii="仿宋_GB2312" w:hAnsi="仿宋_GB2312" w:eastAsia="仿宋_GB2312"/>
          <w:b/>
          <w:bCs/>
          <w:sz w:val="32"/>
          <w:szCs w:val="32"/>
        </w:rPr>
        <w:t>准入类资格证书必须经注册才有效</w:t>
      </w:r>
      <w:r>
        <w:rPr>
          <w:rFonts w:hint="eastAsia" w:ascii="仿宋_GB2312" w:hAnsi="仿宋_GB2312" w:eastAsia="仿宋_GB2312"/>
          <w:sz w:val="32"/>
          <w:szCs w:val="32"/>
        </w:rPr>
        <w:t>。</w:t>
      </w:r>
    </w:p>
    <w:p>
      <w:pPr>
        <w:spacing w:line="560" w:lineRule="exact"/>
        <w:ind w:firstLine="640"/>
        <w:rPr>
          <w:rFonts w:ascii="宋体" w:hAnsi="宋体"/>
          <w:sz w:val="32"/>
          <w:szCs w:val="32"/>
        </w:rPr>
      </w:pPr>
      <w:r>
        <w:rPr>
          <w:rFonts w:ascii="仿宋_GB2312" w:hAnsi="仿宋_GB2312" w:eastAsia="仿宋_GB2312"/>
          <w:b/>
          <w:sz w:val="32"/>
          <w:szCs w:val="32"/>
        </w:rPr>
        <w:t>1.注册执业证书</w:t>
      </w:r>
      <w:r>
        <w:rPr>
          <w:rFonts w:hint="eastAsia" w:ascii="仿宋_GB2312" w:hAnsi="仿宋_GB2312" w:eastAsia="仿宋_GB2312"/>
          <w:b/>
          <w:sz w:val="32"/>
          <w:szCs w:val="32"/>
        </w:rPr>
        <w:t>（职业资格证书）</w:t>
      </w:r>
      <w:r>
        <w:rPr>
          <w:rFonts w:ascii="仿宋_GB2312" w:hAnsi="仿宋_GB2312" w:eastAsia="仿宋_GB2312"/>
          <w:b/>
          <w:sz w:val="32"/>
          <w:szCs w:val="32"/>
        </w:rPr>
        <w:t>信息。</w:t>
      </w:r>
      <w:r>
        <w:rPr>
          <w:rFonts w:ascii="仿宋_GB2312" w:hAnsi="仿宋_GB2312" w:eastAsia="仿宋_GB2312"/>
          <w:sz w:val="32"/>
          <w:szCs w:val="32"/>
        </w:rPr>
        <w:t>根据注册执业证书载明内容完整填写相关信息</w:t>
      </w:r>
      <w:r>
        <w:rPr>
          <w:rFonts w:hint="eastAsia" w:ascii="仿宋_GB2312" w:hAnsi="仿宋_GB2312" w:eastAsia="仿宋_GB2312"/>
          <w:sz w:val="32"/>
          <w:szCs w:val="32"/>
        </w:rPr>
        <w:t>，一个证书只能填写一行信息。证书中涉及多个专业的用“、”分隔，专业可写规范简称；未标明专业的填写“无”</w:t>
      </w:r>
      <w:r>
        <w:rPr>
          <w:rFonts w:ascii="仿宋_GB2312" w:hAnsi="仿宋_GB2312" w:eastAsia="仿宋_GB2312"/>
          <w:sz w:val="32"/>
          <w:szCs w:val="32"/>
        </w:rPr>
        <w:t>。注册执业证书载明的注册单位应与本人现工作单位一致</w:t>
      </w:r>
      <w:r>
        <w:rPr>
          <w:rFonts w:hint="eastAsia" w:ascii="仿宋_GB2312" w:hAnsi="仿宋_GB2312" w:eastAsia="仿宋_GB2312"/>
          <w:sz w:val="32"/>
          <w:szCs w:val="32"/>
        </w:rPr>
        <w:t>；</w:t>
      </w:r>
      <w:r>
        <w:rPr>
          <w:rFonts w:ascii="仿宋_GB2312" w:hAnsi="仿宋_GB2312" w:eastAsia="仿宋_GB2312"/>
          <w:sz w:val="32"/>
          <w:szCs w:val="32"/>
        </w:rPr>
        <w:t>注册单位与现工作单位不一致的，超过有效期未延续注册的，不得添加相关信息</w:t>
      </w:r>
      <w:r>
        <w:rPr>
          <w:rFonts w:hint="eastAsia" w:ascii="仿宋_GB2312" w:hAnsi="仿宋_GB2312" w:eastAsia="仿宋_GB2312"/>
          <w:sz w:val="32"/>
          <w:szCs w:val="32"/>
        </w:rPr>
        <w:t>，已添加的请删除</w:t>
      </w:r>
      <w:r>
        <w:rPr>
          <w:rFonts w:ascii="仿宋_GB2312" w:hAnsi="仿宋_GB2312" w:eastAsia="仿宋_GB2312"/>
          <w:sz w:val="32"/>
          <w:szCs w:val="32"/>
        </w:rPr>
        <w:t>；无需延续注册的</w:t>
      </w:r>
      <w:r>
        <w:rPr>
          <w:rFonts w:hint="eastAsia" w:ascii="仿宋_GB2312" w:hAnsi="仿宋_GB2312" w:eastAsia="仿宋_GB2312"/>
          <w:sz w:val="32"/>
          <w:szCs w:val="32"/>
        </w:rPr>
        <w:t>，有效期</w:t>
      </w:r>
      <w:r>
        <w:rPr>
          <w:rFonts w:ascii="仿宋_GB2312" w:hAnsi="仿宋_GB2312" w:eastAsia="仿宋_GB2312"/>
          <w:sz w:val="32"/>
          <w:szCs w:val="32"/>
        </w:rPr>
        <w:t>填写</w:t>
      </w:r>
      <w:r>
        <w:rPr>
          <w:rFonts w:hint="eastAsia" w:ascii="仿宋_GB2312" w:hAnsi="仿宋_GB2312" w:eastAsia="仿宋_GB2312"/>
          <w:sz w:val="32"/>
          <w:szCs w:val="32"/>
        </w:rPr>
        <w:t>“无”</w:t>
      </w:r>
      <w:r>
        <w:rPr>
          <w:rFonts w:ascii="仿宋_GB2312" w:hAnsi="仿宋_GB2312" w:eastAsia="仿宋_GB2312"/>
          <w:sz w:val="32"/>
          <w:szCs w:val="32"/>
        </w:rPr>
        <w:t>。</w:t>
      </w:r>
    </w:p>
    <w:p>
      <w:pPr>
        <w:spacing w:line="560" w:lineRule="exact"/>
        <w:ind w:firstLine="641"/>
        <w:rPr>
          <w:rFonts w:hint="eastAsia" w:ascii="仿宋_GB2312" w:hAnsi="仿宋_GB2312" w:eastAsia="仿宋_GB2312"/>
          <w:sz w:val="32"/>
          <w:szCs w:val="32"/>
        </w:rPr>
      </w:pPr>
      <w:r>
        <w:rPr>
          <w:rFonts w:ascii="仿宋_GB2312" w:hAnsi="仿宋_GB2312" w:eastAsia="仿宋_GB2312"/>
          <w:b/>
          <w:sz w:val="32"/>
          <w:szCs w:val="32"/>
        </w:rPr>
        <w:t>2.注册执业证书</w:t>
      </w:r>
      <w:r>
        <w:rPr>
          <w:rFonts w:hint="eastAsia" w:ascii="仿宋_GB2312" w:hAnsi="仿宋_GB2312" w:eastAsia="仿宋_GB2312"/>
          <w:b/>
          <w:sz w:val="32"/>
          <w:szCs w:val="32"/>
        </w:rPr>
        <w:t>（职业资格证书）</w:t>
      </w:r>
      <w:r>
        <w:rPr>
          <w:rFonts w:ascii="仿宋_GB2312" w:hAnsi="仿宋_GB2312" w:eastAsia="仿宋_GB2312"/>
          <w:b/>
          <w:sz w:val="32"/>
          <w:szCs w:val="32"/>
        </w:rPr>
        <w:t>扫描件上传。</w:t>
      </w:r>
      <w:r>
        <w:rPr>
          <w:rFonts w:hint="eastAsia" w:ascii="仿宋_GB2312" w:hAnsi="仿宋_GB2312" w:eastAsia="仿宋_GB2312"/>
          <w:sz w:val="32"/>
          <w:szCs w:val="32"/>
        </w:rPr>
        <w:t>上传</w:t>
      </w:r>
      <w:r>
        <w:rPr>
          <w:rFonts w:ascii="仿宋_GB2312" w:hAnsi="仿宋_GB2312" w:eastAsia="仿宋_GB2312"/>
          <w:sz w:val="32"/>
          <w:szCs w:val="32"/>
        </w:rPr>
        <w:t>包含“</w:t>
      </w:r>
      <w:r>
        <w:rPr>
          <w:rFonts w:hint="eastAsia" w:ascii="仿宋_GB2312" w:hAnsi="仿宋_GB2312" w:eastAsia="仿宋_GB2312"/>
          <w:sz w:val="32"/>
          <w:szCs w:val="32"/>
        </w:rPr>
        <w:t>职业资格名称</w:t>
      </w:r>
      <w:r>
        <w:rPr>
          <w:rFonts w:ascii="仿宋_GB2312" w:hAnsi="仿宋_GB2312" w:eastAsia="仿宋_GB2312"/>
          <w:sz w:val="32"/>
          <w:szCs w:val="32"/>
        </w:rPr>
        <w:t>、姓名、照片、专业、注册单位、发证部门公章、延续注册页、单位变更注册页等页面</w:t>
      </w:r>
      <w:r>
        <w:rPr>
          <w:rFonts w:hint="eastAsia" w:ascii="仿宋_GB2312" w:hAnsi="仿宋_GB2312" w:eastAsia="仿宋_GB2312"/>
          <w:sz w:val="32"/>
          <w:szCs w:val="32"/>
        </w:rPr>
        <w:t>（注意不要重复上传同一页面，</w:t>
      </w:r>
      <w:r>
        <w:rPr>
          <w:rFonts w:ascii="仿宋_GB2312" w:hAnsi="仿宋_GB2312" w:eastAsia="仿宋_GB2312"/>
          <w:sz w:val="32"/>
          <w:szCs w:val="32"/>
        </w:rPr>
        <w:t>不</w:t>
      </w:r>
      <w:r>
        <w:rPr>
          <w:rFonts w:hint="eastAsia" w:ascii="仿宋_GB2312" w:hAnsi="仿宋_GB2312" w:eastAsia="仿宋_GB2312"/>
          <w:sz w:val="32"/>
          <w:szCs w:val="32"/>
        </w:rPr>
        <w:t>要</w:t>
      </w:r>
      <w:r>
        <w:rPr>
          <w:rFonts w:ascii="仿宋_GB2312" w:hAnsi="仿宋_GB2312" w:eastAsia="仿宋_GB2312"/>
          <w:sz w:val="32"/>
          <w:szCs w:val="32"/>
        </w:rPr>
        <w:t>上传考取的资格证书、继续教育证明等</w:t>
      </w:r>
      <w:r>
        <w:rPr>
          <w:rFonts w:hint="eastAsia" w:ascii="仿宋_GB2312" w:hAnsi="仿宋_GB2312" w:eastAsia="仿宋_GB2312"/>
          <w:sz w:val="32"/>
          <w:szCs w:val="32"/>
        </w:rPr>
        <w:t>,</w:t>
      </w:r>
      <w:r>
        <w:rPr>
          <w:rFonts w:ascii="仿宋_GB2312" w:hAnsi="仿宋_GB2312" w:eastAsia="仿宋_GB2312"/>
          <w:sz w:val="32"/>
          <w:szCs w:val="32"/>
        </w:rPr>
        <w:t>“变更页”上传最近一次延续、单位变更的</w:t>
      </w:r>
      <w:r>
        <w:rPr>
          <w:rFonts w:hint="eastAsia" w:ascii="仿宋_GB2312" w:hAnsi="仿宋_GB2312" w:eastAsia="仿宋_GB2312"/>
          <w:sz w:val="32"/>
          <w:szCs w:val="32"/>
        </w:rPr>
        <w:t>注册</w:t>
      </w:r>
      <w:r>
        <w:rPr>
          <w:rFonts w:ascii="仿宋_GB2312" w:hAnsi="仿宋_GB2312" w:eastAsia="仿宋_GB2312"/>
          <w:sz w:val="32"/>
          <w:szCs w:val="32"/>
        </w:rPr>
        <w:t>页面即可</w:t>
      </w:r>
      <w:r>
        <w:rPr>
          <w:rFonts w:hint="eastAsia" w:ascii="仿宋_GB2312" w:hAnsi="仿宋_GB2312" w:eastAsia="仿宋_GB2312"/>
          <w:sz w:val="32"/>
          <w:szCs w:val="32"/>
        </w:rPr>
        <w:t>）</w:t>
      </w:r>
      <w:r>
        <w:rPr>
          <w:rFonts w:ascii="仿宋_GB2312" w:hAnsi="仿宋_GB2312" w:eastAsia="仿宋_GB2312"/>
          <w:sz w:val="32"/>
          <w:szCs w:val="32"/>
        </w:rPr>
        <w:t>；</w:t>
      </w:r>
      <w:r>
        <w:rPr>
          <w:rFonts w:hint="eastAsia" w:ascii="仿宋_GB2312" w:hAnsi="仿宋_GB2312" w:eastAsia="仿宋_GB2312"/>
          <w:sz w:val="32"/>
          <w:szCs w:val="32"/>
        </w:rPr>
        <w:t>无延续注册页、单位变更注册页的，上传相关网站的信息截图（例如：注册土木工程师、注册结构工程师、注册公用设备师）。职业资格证书相关扫描件不得在【个人信息】模块的附件“证明材料”处上传。</w:t>
      </w:r>
    </w:p>
    <w:p>
      <w:pPr>
        <w:spacing w:line="560" w:lineRule="exact"/>
        <w:ind w:firstLine="640"/>
        <w:rPr>
          <w:rFonts w:hint="eastAsia" w:ascii="黑体" w:hAnsi="黑体" w:eastAsia="黑体"/>
          <w:sz w:val="32"/>
          <w:szCs w:val="32"/>
        </w:rPr>
      </w:pPr>
      <w:r>
        <w:rPr>
          <w:rFonts w:hint="eastAsia" w:ascii="仿宋_GB2312" w:hAnsi="仿宋_GB2312" w:eastAsia="仿宋_GB2312"/>
          <w:sz w:val="32"/>
          <w:szCs w:val="32"/>
        </w:rPr>
        <w:t>注册执业证书信息查询系统：全国建筑市场监管公共服务平台（房建和市政）、全国水利建设市场信用信息平台（水利）、交通职业资格网（交通运输）或者省级相应平台。</w:t>
      </w:r>
    </w:p>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B496A"/>
    <w:rsid w:val="46C51750"/>
    <w:rsid w:val="4E5B496A"/>
    <w:rsid w:val="53277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2021-03-04T02:38:00Z</dcterms:created>
  <dc:creator>Administrator</dc:creator>
  <cp:lastModifiedBy>Administrator</cp:lastModifiedBy>
  <dcterms:modified xsi:type="dcterms:W3CDTF">2021-03-04T04:31:47Z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